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FE" w:rsidRPr="00D837DC" w:rsidRDefault="007D67FE" w:rsidP="007D67FE">
      <w:pPr>
        <w:spacing w:line="360" w:lineRule="auto"/>
        <w:ind w:firstLine="72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D837DC">
        <w:rPr>
          <w:rFonts w:ascii="Sylfaen" w:hAnsi="Sylfaen" w:cs="Sylfaen"/>
          <w:b/>
          <w:i/>
          <w:sz w:val="22"/>
          <w:szCs w:val="22"/>
          <w:lang w:val="hy-AM"/>
        </w:rPr>
        <w:t>ՀԱՅՏԱՐԱՐՈՒԹՅՈՒՆ</w:t>
      </w:r>
      <w:r w:rsidRPr="00D837D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</w:p>
    <w:p w:rsidR="007D67FE" w:rsidRPr="00D837DC" w:rsidRDefault="006D22DC" w:rsidP="007D67FE">
      <w:pPr>
        <w:spacing w:line="360" w:lineRule="auto"/>
        <w:ind w:firstLine="720"/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>
        <w:rPr>
          <w:rFonts w:ascii="Sylfaen" w:hAnsi="Sylfaen" w:cs="Sylfaen"/>
          <w:b/>
          <w:i/>
          <w:sz w:val="22"/>
          <w:szCs w:val="22"/>
          <w:lang w:val="af-ZA"/>
        </w:rPr>
        <w:t>ԳՆԱՆՇՄԱՆ ՀԱՐՑՄԱՆ Ձ</w:t>
      </w:r>
      <w:r w:rsidRPr="006D22DC">
        <w:rPr>
          <w:rFonts w:ascii="Sylfaen" w:hAnsi="Sylfaen" w:cs="Sylfaen"/>
          <w:b/>
          <w:i/>
          <w:sz w:val="22"/>
          <w:szCs w:val="22"/>
          <w:lang w:val="af-ZA"/>
        </w:rPr>
        <w:t>ԵՎ</w:t>
      </w:r>
      <w:r>
        <w:rPr>
          <w:rFonts w:ascii="Sylfaen" w:hAnsi="Sylfaen" w:cs="Sylfaen"/>
          <w:b/>
          <w:i/>
          <w:sz w:val="22"/>
          <w:szCs w:val="22"/>
          <w:lang w:val="af-ZA"/>
        </w:rPr>
        <w:t>ՈՎ</w:t>
      </w:r>
      <w:r w:rsidR="007D67FE" w:rsidRPr="00D837DC">
        <w:rPr>
          <w:rFonts w:ascii="Sylfaen" w:hAnsi="Sylfaen" w:cs="Arial Armenia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  <w:lang w:val="af-ZA"/>
        </w:rPr>
        <w:t>ԳՆՈՒՄՆԵՐ ԿԱՏԱՐԵԼՈՒ ԸՆԹԱՑԱԿԱՐԳՈՎ ԿՆՔՎԱԾ</w:t>
      </w:r>
      <w:r w:rsidR="007D67FE" w:rsidRPr="00D837DC">
        <w:rPr>
          <w:rFonts w:ascii="Sylfaen" w:hAnsi="Sylfaen" w:cs="Arial Armenia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  <w:lang w:val="af-ZA"/>
        </w:rPr>
        <w:t>ՊԱՅՄԱՆԱԳՐԻ</w:t>
      </w:r>
      <w:r w:rsidR="007D67FE" w:rsidRPr="00D837DC">
        <w:rPr>
          <w:rFonts w:ascii="Sylfaen" w:hAnsi="Sylfaen" w:cs="Arial Armenia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7D67FE" w:rsidRPr="00D837DC" w:rsidRDefault="007D67FE" w:rsidP="007D67FE">
      <w:pPr>
        <w:pStyle w:val="Heading3"/>
        <w:spacing w:after="240" w:line="360" w:lineRule="auto"/>
        <w:rPr>
          <w:rFonts w:ascii="Sylfaen" w:hAnsi="Sylfaen"/>
          <w:b w:val="0"/>
          <w:i/>
          <w:sz w:val="22"/>
          <w:szCs w:val="22"/>
          <w:lang w:val="af-ZA"/>
        </w:rPr>
      </w:pP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Հայտարարության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(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հաշվետվության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) 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սույն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տեքստը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հրապարակվում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</w:p>
    <w:p w:rsidR="007D67FE" w:rsidRPr="00D837DC" w:rsidRDefault="0063474F" w:rsidP="00D025E6">
      <w:pPr>
        <w:pStyle w:val="Heading3"/>
        <w:spacing w:after="240" w:line="360" w:lineRule="auto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 w:rsidRPr="00D47C42">
        <w:rPr>
          <w:rFonts w:ascii="Sylfaen" w:hAnsi="Sylfaen"/>
          <w:sz w:val="22"/>
          <w:szCs w:val="22"/>
          <w:lang w:val="af-ZA"/>
        </w:rPr>
        <w:t>«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Գնումների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մասին</w:t>
      </w:r>
      <w:r w:rsidRPr="00D837DC">
        <w:rPr>
          <w:rFonts w:ascii="Sylfaen" w:hAnsi="Sylfaen"/>
          <w:i/>
          <w:sz w:val="22"/>
          <w:szCs w:val="22"/>
          <w:lang w:val="hy-AM"/>
        </w:rPr>
        <w:t>»</w:t>
      </w:r>
      <w:r w:rsidRPr="0063474F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ՀՀ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օրենքի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10-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րդ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հոդվածի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համաձայն</w:t>
      </w:r>
    </w:p>
    <w:p w:rsidR="007D67FE" w:rsidRPr="00D837DC" w:rsidRDefault="006D22DC" w:rsidP="007D67FE">
      <w:pPr>
        <w:tabs>
          <w:tab w:val="left" w:pos="8083"/>
        </w:tabs>
        <w:spacing w:after="240" w:line="360" w:lineRule="auto"/>
        <w:ind w:firstLine="720"/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>
        <w:rPr>
          <w:rFonts w:ascii="Sylfaen" w:hAnsi="Sylfaen" w:cs="Sylfaen"/>
          <w:b/>
          <w:i/>
          <w:sz w:val="22"/>
          <w:szCs w:val="22"/>
          <w:lang w:val="af-ZA"/>
        </w:rPr>
        <w:t>ԳՆԱՆՇՄԱՆ ՀԱՐՑՄԱՆ Ձ</w:t>
      </w:r>
      <w:r w:rsidRPr="006D22DC">
        <w:rPr>
          <w:rFonts w:ascii="Sylfaen" w:hAnsi="Sylfaen" w:cs="Sylfaen"/>
          <w:b/>
          <w:i/>
          <w:sz w:val="22"/>
          <w:szCs w:val="22"/>
          <w:lang w:val="af-ZA"/>
        </w:rPr>
        <w:t>ԵՎ</w:t>
      </w:r>
      <w:r>
        <w:rPr>
          <w:rFonts w:ascii="Sylfaen" w:hAnsi="Sylfaen" w:cs="Sylfaen"/>
          <w:b/>
          <w:i/>
          <w:sz w:val="22"/>
          <w:szCs w:val="22"/>
          <w:lang w:val="af-ZA"/>
        </w:rPr>
        <w:t>ՈՎ</w:t>
      </w:r>
      <w:r w:rsidRPr="00D837DC">
        <w:rPr>
          <w:rFonts w:ascii="Sylfaen" w:hAnsi="Sylfaen" w:cs="Arial Armenia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</w:rPr>
        <w:t>ԳՆՈՒՄՆԵՐ</w:t>
      </w:r>
      <w:r w:rsidR="007D67FE" w:rsidRPr="00D837D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</w:rPr>
        <w:t>ԿԱՏԱՐԵԼՈՒ</w:t>
      </w:r>
      <w:r w:rsidR="007D67FE" w:rsidRPr="00D837D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</w:rPr>
        <w:t>ԸՆԹԱՑԱԿԱՐԳԻ</w:t>
      </w:r>
      <w:r w:rsidR="007D67FE" w:rsidRPr="00D837DC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</w:p>
    <w:p w:rsidR="007D67FE" w:rsidRPr="00D837DC" w:rsidRDefault="007D67FE" w:rsidP="007D67FE">
      <w:pPr>
        <w:tabs>
          <w:tab w:val="left" w:pos="8083"/>
        </w:tabs>
        <w:spacing w:after="240" w:line="360" w:lineRule="auto"/>
        <w:ind w:firstLine="720"/>
        <w:jc w:val="center"/>
        <w:rPr>
          <w:rFonts w:ascii="Sylfaen" w:hAnsi="Sylfaen"/>
          <w:b/>
          <w:i/>
          <w:sz w:val="22"/>
          <w:szCs w:val="22"/>
          <w:lang w:val="hy-AM"/>
        </w:rPr>
      </w:pPr>
      <w:r w:rsidRPr="00D837DC">
        <w:rPr>
          <w:rFonts w:ascii="Sylfaen" w:hAnsi="Sylfaen" w:cs="Sylfaen"/>
          <w:b/>
          <w:i/>
          <w:sz w:val="22"/>
          <w:szCs w:val="22"/>
        </w:rPr>
        <w:t>ԾԱԾԿԱԳԻՐԸ</w:t>
      </w:r>
      <w:r w:rsidRPr="00D837DC">
        <w:rPr>
          <w:rFonts w:ascii="Sylfaen" w:hAnsi="Sylfaen"/>
          <w:b/>
          <w:i/>
          <w:sz w:val="22"/>
          <w:szCs w:val="22"/>
          <w:lang w:val="af-ZA"/>
        </w:rPr>
        <w:t xml:space="preserve">` </w:t>
      </w:r>
      <w:r w:rsidR="006D22DC" w:rsidRPr="006D22DC">
        <w:rPr>
          <w:rFonts w:ascii="Sylfaen" w:hAnsi="Sylfaen"/>
          <w:b/>
          <w:sz w:val="22"/>
          <w:szCs w:val="22"/>
          <w:lang w:val="af-ZA"/>
        </w:rPr>
        <w:t>«</w:t>
      </w:r>
      <w:r w:rsidR="00F86A34" w:rsidRPr="00D837DC">
        <w:rPr>
          <w:rFonts w:ascii="Sylfaen" w:hAnsi="Sylfaen" w:cs="Sylfaen"/>
          <w:b/>
          <w:i/>
          <w:sz w:val="22"/>
          <w:szCs w:val="22"/>
          <w:lang w:val="hy-AM"/>
        </w:rPr>
        <w:t>ՍՀԱՊԱԹ</w:t>
      </w:r>
      <w:r w:rsidR="00F86A34" w:rsidRPr="00D837DC">
        <w:rPr>
          <w:rFonts w:ascii="Sylfaen" w:hAnsi="Sylfaen"/>
          <w:b/>
          <w:i/>
          <w:sz w:val="22"/>
          <w:szCs w:val="22"/>
          <w:lang w:val="hy-AM"/>
        </w:rPr>
        <w:t>-</w:t>
      </w:r>
      <w:r w:rsidRPr="00D837D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6D22DC">
        <w:rPr>
          <w:rFonts w:ascii="Sylfaen" w:hAnsi="Sylfaen" w:cs="Sylfaen"/>
          <w:b/>
          <w:i/>
          <w:sz w:val="22"/>
          <w:szCs w:val="22"/>
          <w:lang w:val="af-ZA"/>
        </w:rPr>
        <w:t>Գ</w:t>
      </w:r>
      <w:r w:rsidRPr="00D837DC">
        <w:rPr>
          <w:rFonts w:ascii="Sylfaen" w:hAnsi="Sylfaen" w:cs="Sylfaen"/>
          <w:b/>
          <w:i/>
          <w:sz w:val="22"/>
          <w:szCs w:val="22"/>
          <w:lang w:val="af-ZA"/>
        </w:rPr>
        <w:t>Հ</w:t>
      </w:r>
      <w:r w:rsidR="006E0E42">
        <w:rPr>
          <w:rFonts w:ascii="Sylfaen" w:hAnsi="Sylfaen" w:cs="Sylfaen"/>
          <w:b/>
          <w:i/>
          <w:sz w:val="22"/>
          <w:szCs w:val="22"/>
        </w:rPr>
        <w:t>Ծ</w:t>
      </w:r>
      <w:r w:rsidRPr="00D837DC">
        <w:rPr>
          <w:rFonts w:ascii="Sylfaen" w:hAnsi="Sylfaen" w:cs="Sylfaen"/>
          <w:b/>
          <w:i/>
          <w:sz w:val="22"/>
          <w:szCs w:val="22"/>
          <w:lang w:val="af-ZA"/>
        </w:rPr>
        <w:t>ՁԲ</w:t>
      </w:r>
      <w:r w:rsidRPr="00D837DC">
        <w:rPr>
          <w:rFonts w:ascii="Sylfaen" w:hAnsi="Sylfaen"/>
          <w:b/>
          <w:i/>
          <w:sz w:val="22"/>
          <w:szCs w:val="22"/>
          <w:lang w:val="af-ZA"/>
        </w:rPr>
        <w:t>-</w:t>
      </w:r>
      <w:r w:rsidR="006D22DC">
        <w:rPr>
          <w:rFonts w:ascii="Sylfaen" w:hAnsi="Sylfaen"/>
          <w:b/>
          <w:i/>
          <w:sz w:val="22"/>
          <w:szCs w:val="22"/>
          <w:lang w:val="af-ZA"/>
        </w:rPr>
        <w:t>201</w:t>
      </w:r>
      <w:r w:rsidR="006E0E42">
        <w:rPr>
          <w:rFonts w:ascii="Sylfaen" w:hAnsi="Sylfaen"/>
          <w:b/>
          <w:i/>
          <w:sz w:val="22"/>
          <w:szCs w:val="22"/>
          <w:lang w:val="af-ZA"/>
        </w:rPr>
        <w:t>8</w:t>
      </w:r>
      <w:r w:rsidR="006D22DC">
        <w:rPr>
          <w:rFonts w:ascii="Sylfaen" w:hAnsi="Sylfaen"/>
          <w:b/>
          <w:i/>
          <w:sz w:val="22"/>
          <w:szCs w:val="22"/>
          <w:lang w:val="af-ZA"/>
        </w:rPr>
        <w:t>-1</w:t>
      </w:r>
      <w:r w:rsidR="006D22DC" w:rsidRPr="006D22DC">
        <w:rPr>
          <w:rFonts w:ascii="Sylfaen" w:hAnsi="Sylfaen"/>
          <w:b/>
          <w:sz w:val="22"/>
          <w:szCs w:val="22"/>
          <w:lang w:val="hy-AM"/>
        </w:rPr>
        <w:t>»</w:t>
      </w:r>
      <w:r w:rsidRPr="006D22D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</w:p>
    <w:p w:rsidR="007D67FE" w:rsidRPr="00D837DC" w:rsidRDefault="007D67FE" w:rsidP="007D67FE">
      <w:pPr>
        <w:spacing w:after="240" w:line="360" w:lineRule="auto"/>
        <w:ind w:firstLine="720"/>
        <w:jc w:val="both"/>
        <w:rPr>
          <w:rFonts w:ascii="Sylfaen" w:hAnsi="Sylfaen"/>
          <w:i/>
          <w:sz w:val="22"/>
          <w:szCs w:val="22"/>
          <w:lang w:val="hy-AM"/>
        </w:rPr>
      </w:pPr>
      <w:r w:rsidRPr="00D837DC">
        <w:rPr>
          <w:rFonts w:ascii="Sylfaen" w:hAnsi="Sylfaen" w:cs="Sylfaen"/>
          <w:i/>
          <w:sz w:val="22"/>
          <w:szCs w:val="22"/>
          <w:lang w:val="hy-AM"/>
        </w:rPr>
        <w:t>Պատվիրատուն</w:t>
      </w:r>
      <w:r w:rsidRPr="00D837DC">
        <w:rPr>
          <w:rFonts w:ascii="Sylfaen" w:hAnsi="Sylfaen"/>
          <w:i/>
          <w:sz w:val="22"/>
          <w:szCs w:val="22"/>
          <w:lang w:val="hy-AM"/>
        </w:rPr>
        <w:t>`</w:t>
      </w:r>
      <w:r w:rsidRPr="00D837DC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D47C42" w:rsidRPr="00D47C42">
        <w:rPr>
          <w:rFonts w:ascii="Sylfaen" w:hAnsi="Sylfaen"/>
          <w:sz w:val="22"/>
          <w:szCs w:val="22"/>
          <w:lang w:val="af-ZA"/>
        </w:rPr>
        <w:t>«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Սարդարապատի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հերոսամարտի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հուշահամալիր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,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Հայոց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ազգագրության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և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ազատագրական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պայքարի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պատմության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ազգային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թանգարան</w:t>
      </w:r>
      <w:r w:rsidR="00DC4F60" w:rsidRPr="00D837DC">
        <w:rPr>
          <w:rFonts w:ascii="Sylfaen" w:hAnsi="Sylfaen"/>
          <w:i/>
          <w:sz w:val="22"/>
          <w:szCs w:val="22"/>
          <w:lang w:val="hy-AM"/>
        </w:rPr>
        <w:t>»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ՊՈԱԿ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>-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ը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,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որը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գտնվում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է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Արմավիրի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մարզ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,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գ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.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Արաքս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հասցեում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,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ստորև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ներկայացնում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է</w:t>
      </w:r>
      <w:r w:rsidRPr="00D837DC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3D0C6D" w:rsidRPr="00F84574">
        <w:rPr>
          <w:rFonts w:ascii="Sylfaen" w:hAnsi="Sylfaen"/>
          <w:sz w:val="22"/>
          <w:szCs w:val="22"/>
          <w:lang w:val="af-ZA"/>
        </w:rPr>
        <w:t>«</w:t>
      </w:r>
      <w:r w:rsidR="00F84574" w:rsidRPr="00F84574">
        <w:rPr>
          <w:rFonts w:ascii="Sylfaen" w:hAnsi="Sylfaen" w:cs="Sylfaen"/>
          <w:i/>
          <w:sz w:val="22"/>
          <w:szCs w:val="22"/>
          <w:lang w:val="hy-AM"/>
        </w:rPr>
        <w:t xml:space="preserve"> ՍՀԱՊԱԹ</w:t>
      </w:r>
      <w:r w:rsidR="00F84574" w:rsidRPr="00F84574">
        <w:rPr>
          <w:rFonts w:ascii="Sylfaen" w:hAnsi="Sylfaen"/>
          <w:i/>
          <w:sz w:val="22"/>
          <w:szCs w:val="22"/>
          <w:lang w:val="hy-AM"/>
        </w:rPr>
        <w:t>-</w:t>
      </w:r>
      <w:r w:rsidR="00F84574" w:rsidRPr="00F84574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F84574" w:rsidRPr="00F84574">
        <w:rPr>
          <w:rFonts w:ascii="Sylfaen" w:hAnsi="Sylfaen" w:cs="Sylfaen"/>
          <w:i/>
          <w:sz w:val="22"/>
          <w:szCs w:val="22"/>
          <w:lang w:val="af-ZA"/>
        </w:rPr>
        <w:t>ԳՀ</w:t>
      </w:r>
      <w:r w:rsidR="006E0E42" w:rsidRPr="006E0E42">
        <w:rPr>
          <w:rFonts w:ascii="Sylfaen" w:hAnsi="Sylfaen" w:cs="Sylfaen"/>
          <w:i/>
          <w:sz w:val="22"/>
          <w:szCs w:val="22"/>
          <w:lang w:val="hy-AM"/>
        </w:rPr>
        <w:t>Ծ</w:t>
      </w:r>
      <w:r w:rsidR="00F84574" w:rsidRPr="00F84574">
        <w:rPr>
          <w:rFonts w:ascii="Sylfaen" w:hAnsi="Sylfaen" w:cs="Sylfaen"/>
          <w:i/>
          <w:sz w:val="22"/>
          <w:szCs w:val="22"/>
          <w:lang w:val="af-ZA"/>
        </w:rPr>
        <w:t>ՁԲ</w:t>
      </w:r>
      <w:r w:rsidR="006E0E42">
        <w:rPr>
          <w:rFonts w:ascii="Sylfaen" w:hAnsi="Sylfaen"/>
          <w:i/>
          <w:sz w:val="22"/>
          <w:szCs w:val="22"/>
          <w:lang w:val="af-ZA"/>
        </w:rPr>
        <w:t>-2018</w:t>
      </w:r>
      <w:r w:rsidR="00F84574" w:rsidRPr="00F84574">
        <w:rPr>
          <w:rFonts w:ascii="Sylfaen" w:hAnsi="Sylfaen"/>
          <w:i/>
          <w:sz w:val="22"/>
          <w:szCs w:val="22"/>
          <w:lang w:val="af-ZA"/>
        </w:rPr>
        <w:t>-1</w:t>
      </w:r>
      <w:r w:rsidR="00B8784F" w:rsidRPr="00F84574">
        <w:rPr>
          <w:rFonts w:ascii="Sylfaen" w:hAnsi="Sylfaen"/>
          <w:i/>
          <w:sz w:val="22"/>
          <w:szCs w:val="22"/>
          <w:lang w:val="hy-AM"/>
        </w:rPr>
        <w:t>»</w:t>
      </w:r>
      <w:r w:rsidR="00F86A34" w:rsidRPr="00D837D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ծածկագրով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af-ZA"/>
        </w:rPr>
        <w:t>հայտարարված</w:t>
      </w:r>
      <w:r w:rsidRPr="00D837DC">
        <w:rPr>
          <w:rFonts w:ascii="Sylfaen" w:hAnsi="Sylfaen" w:cs="Arial Armenian"/>
          <w:i/>
          <w:sz w:val="22"/>
          <w:szCs w:val="22"/>
          <w:lang w:val="af-ZA"/>
        </w:rPr>
        <w:t xml:space="preserve"> </w:t>
      </w:r>
      <w:r w:rsidR="00F84574">
        <w:rPr>
          <w:rFonts w:ascii="Sylfaen" w:hAnsi="Sylfaen" w:cs="Sylfaen"/>
          <w:i/>
          <w:sz w:val="22"/>
          <w:szCs w:val="22"/>
          <w:lang w:val="af-ZA"/>
        </w:rPr>
        <w:t>գնանշման հարցման ձևով</w:t>
      </w:r>
      <w:r w:rsidRPr="00D837DC">
        <w:rPr>
          <w:rFonts w:ascii="Sylfaen" w:hAnsi="Sylfaen" w:cs="Sylfaen"/>
          <w:i/>
          <w:sz w:val="22"/>
          <w:szCs w:val="22"/>
          <w:lang w:val="af-ZA"/>
        </w:rPr>
        <w:t xml:space="preserve"> գնումներ կատարելու ընթացակարգի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արդյունքում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կնքված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պայմանագրի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մասին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տեղեկությունը</w:t>
      </w:r>
      <w:r w:rsidRPr="00D837DC">
        <w:rPr>
          <w:rFonts w:ascii="Sylfaen" w:hAnsi="Sylfaen"/>
          <w:i/>
          <w:sz w:val="22"/>
          <w:szCs w:val="22"/>
          <w:lang w:val="hy-AM"/>
        </w:rPr>
        <w:t>: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Գնումն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իրականացվում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է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D0C6D" w:rsidRPr="00D47C42">
        <w:rPr>
          <w:rFonts w:ascii="Sylfaen" w:hAnsi="Sylfaen"/>
          <w:sz w:val="22"/>
          <w:szCs w:val="22"/>
          <w:lang w:val="af-ZA"/>
        </w:rPr>
        <w:t>«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Գնումների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մասին</w:t>
      </w:r>
      <w:r w:rsidR="00EF5900" w:rsidRPr="003D0C6D">
        <w:rPr>
          <w:rFonts w:ascii="Sylfaen" w:hAnsi="Sylfaen"/>
          <w:i/>
          <w:sz w:val="22"/>
          <w:szCs w:val="22"/>
          <w:lang w:val="hy-AM"/>
        </w:rPr>
        <w:t>»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ՀՀ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օրենքի</w:t>
      </w:r>
      <w:r w:rsidR="00AE71CD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AE71CD" w:rsidRPr="00FD6B2A">
        <w:rPr>
          <w:rFonts w:ascii="Sylfaen" w:hAnsi="Sylfaen"/>
          <w:i/>
          <w:sz w:val="22"/>
          <w:szCs w:val="22"/>
          <w:lang w:val="hy-AM"/>
        </w:rPr>
        <w:t>22</w:t>
      </w:r>
      <w:r w:rsidR="00B8784F" w:rsidRPr="00FD6B2A">
        <w:rPr>
          <w:rFonts w:ascii="Sylfaen" w:hAnsi="Sylfaen"/>
          <w:i/>
          <w:sz w:val="22"/>
          <w:szCs w:val="22"/>
          <w:lang w:val="hy-AM"/>
        </w:rPr>
        <w:t>-</w:t>
      </w:r>
      <w:r w:rsidR="00B8784F" w:rsidRPr="00FD6B2A">
        <w:rPr>
          <w:rFonts w:ascii="Sylfaen" w:hAnsi="Sylfaen" w:cs="Sylfaen"/>
          <w:i/>
          <w:sz w:val="22"/>
          <w:szCs w:val="22"/>
          <w:lang w:val="hy-AM"/>
        </w:rPr>
        <w:t>րդ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հոդվածի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համապատասխան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>:</w:t>
      </w:r>
    </w:p>
    <w:tbl>
      <w:tblPr>
        <w:tblW w:w="149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321"/>
        <w:gridCol w:w="102"/>
        <w:gridCol w:w="143"/>
        <w:gridCol w:w="334"/>
        <w:gridCol w:w="377"/>
        <w:gridCol w:w="275"/>
        <w:gridCol w:w="484"/>
        <w:gridCol w:w="89"/>
        <w:gridCol w:w="103"/>
        <w:gridCol w:w="38"/>
        <w:gridCol w:w="799"/>
        <w:gridCol w:w="7"/>
        <w:gridCol w:w="423"/>
        <w:gridCol w:w="20"/>
        <w:gridCol w:w="22"/>
        <w:gridCol w:w="9"/>
        <w:gridCol w:w="277"/>
        <w:gridCol w:w="36"/>
        <w:gridCol w:w="196"/>
        <w:gridCol w:w="724"/>
        <w:gridCol w:w="45"/>
        <w:gridCol w:w="177"/>
        <w:gridCol w:w="124"/>
        <w:gridCol w:w="262"/>
        <w:gridCol w:w="120"/>
        <w:gridCol w:w="334"/>
        <w:gridCol w:w="110"/>
        <w:gridCol w:w="143"/>
        <w:gridCol w:w="40"/>
        <w:gridCol w:w="487"/>
        <w:gridCol w:w="365"/>
        <w:gridCol w:w="408"/>
        <w:gridCol w:w="115"/>
        <w:gridCol w:w="828"/>
        <w:gridCol w:w="1303"/>
        <w:gridCol w:w="848"/>
        <w:gridCol w:w="393"/>
        <w:gridCol w:w="27"/>
        <w:gridCol w:w="3693"/>
      </w:tblGrid>
      <w:tr w:rsidR="007D67FE" w:rsidRPr="00D837DC" w:rsidTr="00D025E6">
        <w:trPr>
          <w:trHeight w:val="146"/>
        </w:trPr>
        <w:tc>
          <w:tcPr>
            <w:tcW w:w="14992" w:type="dxa"/>
            <w:gridSpan w:val="40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</w:pP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Գ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նման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առարկայի</w:t>
            </w:r>
            <w:proofErr w:type="spellEnd"/>
          </w:p>
        </w:tc>
      </w:tr>
      <w:tr w:rsidR="007D67FE" w:rsidRPr="00D837DC" w:rsidTr="007A583C">
        <w:trPr>
          <w:trHeight w:val="110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Չ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>/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Հ</w:t>
            </w:r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848" w:type="dxa"/>
            <w:gridSpan w:val="3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Չափ-ման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միա-վորը</w:t>
            </w:r>
            <w:proofErr w:type="spellEnd"/>
          </w:p>
        </w:tc>
        <w:tc>
          <w:tcPr>
            <w:tcW w:w="1930" w:type="dxa"/>
            <w:gridSpan w:val="11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2566" w:type="dxa"/>
            <w:gridSpan w:val="11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Նախահաշվային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գինը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87" w:type="dxa"/>
            <w:gridSpan w:val="8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Համառոտ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նկարագրությունը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տեխնիկական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բնութագի</w:t>
            </w:r>
            <w:r w:rsidR="0064127A"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ր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693" w:type="dxa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Պայմանագրով</w:t>
            </w:r>
            <w:proofErr w:type="spellEnd"/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նախատեսված</w:t>
            </w:r>
            <w:proofErr w:type="spellEnd"/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համառոտ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նկարագրությունը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տեխնիկական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բնութագիր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)</w:t>
            </w:r>
          </w:p>
        </w:tc>
      </w:tr>
      <w:tr w:rsidR="007D67FE" w:rsidRPr="00D837DC" w:rsidTr="007A583C">
        <w:trPr>
          <w:trHeight w:val="175"/>
        </w:trPr>
        <w:tc>
          <w:tcPr>
            <w:tcW w:w="391" w:type="dxa"/>
            <w:vMerge/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vMerge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21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Առկա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ֆինանսական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միջոցներով</w:t>
            </w:r>
            <w:proofErr w:type="spellEnd"/>
          </w:p>
        </w:tc>
        <w:tc>
          <w:tcPr>
            <w:tcW w:w="990" w:type="dxa"/>
            <w:gridSpan w:val="8"/>
            <w:vMerge w:val="restart"/>
            <w:shd w:val="clear" w:color="auto" w:fill="auto"/>
            <w:vAlign w:val="center"/>
          </w:tcPr>
          <w:p w:rsidR="007D67FE" w:rsidRPr="00D837DC" w:rsidRDefault="007A583C" w:rsidP="00DD5C8E">
            <w:pPr>
              <w:widowControl w:val="0"/>
              <w:ind w:left="-117" w:right="-10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</w:t>
            </w:r>
            <w:r w:rsidR="007D67FE"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նդհա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-</w:t>
            </w:r>
            <w:r w:rsidR="007D67FE"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նուր</w:t>
            </w:r>
            <w:proofErr w:type="spellEnd"/>
          </w:p>
        </w:tc>
        <w:tc>
          <w:tcPr>
            <w:tcW w:w="2566" w:type="dxa"/>
            <w:gridSpan w:val="11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21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/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ՀՀ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դրամ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/</w:t>
            </w:r>
          </w:p>
        </w:tc>
        <w:tc>
          <w:tcPr>
            <w:tcW w:w="4287" w:type="dxa"/>
            <w:gridSpan w:val="8"/>
            <w:vMerge/>
            <w:shd w:val="clear" w:color="auto" w:fill="auto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3693" w:type="dxa"/>
            <w:vMerge/>
            <w:shd w:val="clear" w:color="auto" w:fill="auto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7D67FE" w:rsidRPr="00D837DC" w:rsidTr="007A583C">
        <w:trPr>
          <w:trHeight w:val="275"/>
        </w:trPr>
        <w:tc>
          <w:tcPr>
            <w:tcW w:w="3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21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21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4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Առկա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ֆինանսական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միջոցներով</w:t>
            </w:r>
            <w:proofErr w:type="spellEnd"/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6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428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369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501A93" w:rsidRPr="00D837DC" w:rsidTr="007A583C">
        <w:trPr>
          <w:trHeight w:val="1035"/>
        </w:trPr>
        <w:tc>
          <w:tcPr>
            <w:tcW w:w="391" w:type="dxa"/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A44052" w:rsidRDefault="00501A93" w:rsidP="009D6C90">
            <w:pPr>
              <w:pStyle w:val="BodyTextIndent2"/>
              <w:ind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052">
              <w:rPr>
                <w:rFonts w:ascii="Sylfaen" w:hAnsi="Sylfaen" w:cs="Sylfaen"/>
                <w:b/>
                <w:sz w:val="16"/>
                <w:szCs w:val="16"/>
              </w:rPr>
              <w:t>Տրանսպորտային միջոցների տեխնիկական սպասարկման ծառայություններ</w:t>
            </w:r>
          </w:p>
          <w:p w:rsidR="00501A93" w:rsidRPr="0086731A" w:rsidRDefault="00501A93" w:rsidP="009D6C90">
            <w:pPr>
              <w:pStyle w:val="BodyTextIndent2"/>
              <w:ind w:firstLine="0"/>
              <w:jc w:val="center"/>
              <w:rPr>
                <w:rFonts w:ascii="Sylfaen" w:hAnsi="Sylfaen"/>
                <w:u w:val="single"/>
                <w:vertAlign w:val="subscript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/Շևրոլետ Կռուզ</w:t>
            </w:r>
            <w:r w:rsidRPr="00A44052">
              <w:rPr>
                <w:rFonts w:ascii="Sylfaen" w:hAnsi="Sylfaen" w:cs="Sylfaen"/>
                <w:b/>
                <w:sz w:val="16"/>
                <w:szCs w:val="16"/>
              </w:rPr>
              <w:t>/</w:t>
            </w:r>
          </w:p>
        </w:tc>
        <w:tc>
          <w:tcPr>
            <w:tcW w:w="8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A44052"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B6788E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375000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375000</w:t>
            </w:r>
          </w:p>
        </w:tc>
        <w:tc>
          <w:tcPr>
            <w:tcW w:w="42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A950D2" w:rsidRDefault="00501A93" w:rsidP="00532435">
            <w:pPr>
              <w:tabs>
                <w:tab w:val="left" w:pos="1248"/>
              </w:tabs>
              <w:ind w:hanging="18"/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r w:rsidRPr="00A44052">
              <w:rPr>
                <w:rFonts w:ascii="Sylfaen" w:hAnsi="Sylfaen"/>
                <w:sz w:val="18"/>
              </w:rPr>
              <w:t>ավտոմեքենաների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տեխնիկական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սպասարկման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ծառայությունների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մատուցում</w:t>
            </w:r>
            <w:proofErr w:type="spellEnd"/>
            <w:r w:rsidRPr="00A44052">
              <w:rPr>
                <w:rFonts w:ascii="Sylfaen" w:hAnsi="Sylfaen"/>
                <w:sz w:val="18"/>
              </w:rPr>
              <w:t>՝</w:t>
            </w:r>
            <w:r w:rsidR="00415155" w:rsidRPr="000B4A6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15155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  <w:proofErr w:type="spellStart"/>
            <w:r w:rsidR="00415155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>Շևրոլետ</w:t>
            </w:r>
            <w:proofErr w:type="spellEnd"/>
            <w:r w:rsidR="00415155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15155" w:rsidRPr="00415155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>Կռուզ</w:t>
            </w:r>
            <w:proofErr w:type="spellEnd"/>
            <w:r w:rsidR="00415155" w:rsidRPr="00415155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 xml:space="preserve"> /2014թ./</w:t>
            </w:r>
            <w:r w:rsidRPr="00415155">
              <w:rPr>
                <w:rFonts w:ascii="Sylfaen" w:hAnsi="Sylfaen"/>
                <w:sz w:val="18"/>
              </w:rPr>
              <w:t xml:space="preserve"> (</w:t>
            </w:r>
            <w:proofErr w:type="spellStart"/>
            <w:r w:rsidRPr="00415155">
              <w:rPr>
                <w:rFonts w:ascii="Sylfaen" w:hAnsi="Sylfaen"/>
                <w:sz w:val="16"/>
                <w:szCs w:val="16"/>
              </w:rPr>
              <w:t>Համաձայն</w:t>
            </w:r>
            <w:proofErr w:type="spellEnd"/>
            <w:r w:rsidRPr="00A4405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6"/>
                <w:szCs w:val="16"/>
              </w:rPr>
              <w:t>հավելված</w:t>
            </w:r>
            <w:proofErr w:type="spellEnd"/>
            <w:r w:rsidRPr="00A44052">
              <w:rPr>
                <w:rFonts w:ascii="Sylfaen" w:hAnsi="Sylfaen"/>
                <w:sz w:val="16"/>
                <w:szCs w:val="16"/>
              </w:rPr>
              <w:t xml:space="preserve"> 4.1)</w:t>
            </w:r>
          </w:p>
        </w:tc>
        <w:tc>
          <w:tcPr>
            <w:tcW w:w="36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A950D2" w:rsidRDefault="007E01E9" w:rsidP="009D6C90">
            <w:pPr>
              <w:tabs>
                <w:tab w:val="left" w:pos="1248"/>
              </w:tabs>
              <w:ind w:hanging="18"/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r w:rsidRPr="00A44052">
              <w:rPr>
                <w:rFonts w:ascii="Sylfaen" w:hAnsi="Sylfaen"/>
                <w:sz w:val="18"/>
              </w:rPr>
              <w:t>ավտոմեքենաների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տեխնիկական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սպասարկման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ծառայությունների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մատուցում</w:t>
            </w:r>
            <w:proofErr w:type="spellEnd"/>
            <w:r w:rsidRPr="00A44052">
              <w:rPr>
                <w:rFonts w:ascii="Sylfaen" w:hAnsi="Sylfaen"/>
                <w:sz w:val="18"/>
              </w:rPr>
              <w:t>՝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>Շևրոլետ</w:t>
            </w:r>
            <w:proofErr w:type="spellEnd"/>
            <w:r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5155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>Կռուզ</w:t>
            </w:r>
            <w:proofErr w:type="spellEnd"/>
            <w:r w:rsidRPr="00415155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 xml:space="preserve"> /2014թ./</w:t>
            </w:r>
            <w:r w:rsidRPr="00415155">
              <w:rPr>
                <w:rFonts w:ascii="Sylfaen" w:hAnsi="Sylfaen"/>
                <w:sz w:val="18"/>
              </w:rPr>
              <w:t xml:space="preserve"> (</w:t>
            </w:r>
            <w:proofErr w:type="spellStart"/>
            <w:r w:rsidRPr="00415155">
              <w:rPr>
                <w:rFonts w:ascii="Sylfaen" w:hAnsi="Sylfaen"/>
                <w:sz w:val="16"/>
                <w:szCs w:val="16"/>
              </w:rPr>
              <w:t>Համաձայն</w:t>
            </w:r>
            <w:proofErr w:type="spellEnd"/>
            <w:r w:rsidRPr="00A4405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6"/>
                <w:szCs w:val="16"/>
              </w:rPr>
              <w:t>հավելված</w:t>
            </w:r>
            <w:proofErr w:type="spellEnd"/>
            <w:r w:rsidRPr="00A44052">
              <w:rPr>
                <w:rFonts w:ascii="Sylfaen" w:hAnsi="Sylfaen"/>
                <w:sz w:val="16"/>
                <w:szCs w:val="16"/>
              </w:rPr>
              <w:t xml:space="preserve"> 4.1)</w:t>
            </w:r>
          </w:p>
        </w:tc>
      </w:tr>
      <w:tr w:rsidR="00501A93" w:rsidRPr="00D837DC" w:rsidTr="007A583C">
        <w:trPr>
          <w:trHeight w:val="1114"/>
        </w:trPr>
        <w:tc>
          <w:tcPr>
            <w:tcW w:w="391" w:type="dxa"/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A44052" w:rsidRDefault="00501A93" w:rsidP="009D6C90">
            <w:pPr>
              <w:pStyle w:val="BodyTextIndent2"/>
              <w:ind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052">
              <w:rPr>
                <w:rFonts w:ascii="Sylfaen" w:hAnsi="Sylfaen" w:cs="Sylfaen"/>
                <w:b/>
                <w:sz w:val="16"/>
                <w:szCs w:val="16"/>
              </w:rPr>
              <w:t>Տրանսպորտային միջոցների տեխնիկական սպասարկման ծառայություններ</w:t>
            </w:r>
          </w:p>
          <w:p w:rsidR="00501A93" w:rsidRPr="0086731A" w:rsidRDefault="00501A93" w:rsidP="009D6C90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/Շևրոլետ Ավեո</w:t>
            </w:r>
            <w:r w:rsidRPr="00A44052">
              <w:rPr>
                <w:rFonts w:ascii="Sylfaen" w:hAnsi="Sylfaen" w:cs="Sylfaen"/>
                <w:b/>
                <w:sz w:val="16"/>
                <w:szCs w:val="16"/>
              </w:rPr>
              <w:t>/</w:t>
            </w:r>
          </w:p>
        </w:tc>
        <w:tc>
          <w:tcPr>
            <w:tcW w:w="8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A44052"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B6788E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B678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375000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Default="00501A93" w:rsidP="00B678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375000</w:t>
            </w:r>
          </w:p>
        </w:tc>
        <w:tc>
          <w:tcPr>
            <w:tcW w:w="42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A950D2" w:rsidRDefault="00501A93" w:rsidP="007867D9">
            <w:pPr>
              <w:tabs>
                <w:tab w:val="left" w:pos="1248"/>
              </w:tabs>
              <w:ind w:hanging="18"/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r w:rsidRPr="00A44052">
              <w:rPr>
                <w:rFonts w:ascii="Sylfaen" w:hAnsi="Sylfaen"/>
                <w:sz w:val="18"/>
              </w:rPr>
              <w:t>ավտոմեքենաների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տեխնիկական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սպասարկման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ծառայությունների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մատուցում</w:t>
            </w:r>
            <w:proofErr w:type="spellEnd"/>
            <w:r w:rsidRPr="00A44052">
              <w:rPr>
                <w:rFonts w:ascii="Sylfaen" w:hAnsi="Sylfaen"/>
                <w:sz w:val="18"/>
              </w:rPr>
              <w:t>՝</w:t>
            </w:r>
            <w:r w:rsidR="007867D9">
              <w:rPr>
                <w:rFonts w:ascii="Sylfaen" w:hAnsi="Sylfaen"/>
                <w:sz w:val="18"/>
              </w:rPr>
              <w:t xml:space="preserve">                           </w:t>
            </w:r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="007867D9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>Շևրոլետ</w:t>
            </w:r>
            <w:proofErr w:type="spellEnd"/>
            <w:r w:rsidR="007867D9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867D9" w:rsidRPr="007867D9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>Ավեո</w:t>
            </w:r>
            <w:proofErr w:type="spellEnd"/>
            <w:r w:rsidR="007867D9" w:rsidRPr="007867D9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>/2011թ./</w:t>
            </w:r>
            <w:r w:rsidR="007867D9" w:rsidRPr="00A44052">
              <w:rPr>
                <w:rFonts w:ascii="Sylfaen" w:hAnsi="Sylfaen"/>
                <w:sz w:val="18"/>
              </w:rPr>
              <w:t xml:space="preserve"> </w:t>
            </w:r>
            <w:r w:rsidRPr="00A44052">
              <w:rPr>
                <w:rFonts w:ascii="Sylfaen" w:hAnsi="Sylfaen"/>
                <w:sz w:val="18"/>
              </w:rPr>
              <w:t>(</w:t>
            </w:r>
            <w:proofErr w:type="spellStart"/>
            <w:r w:rsidRPr="00A44052">
              <w:rPr>
                <w:rFonts w:ascii="Sylfaen" w:hAnsi="Sylfaen"/>
                <w:sz w:val="16"/>
                <w:szCs w:val="16"/>
              </w:rPr>
              <w:t>Համաձայն</w:t>
            </w:r>
            <w:proofErr w:type="spellEnd"/>
            <w:r w:rsidRPr="00A4405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6"/>
                <w:szCs w:val="16"/>
              </w:rPr>
              <w:t>հավելված</w:t>
            </w:r>
            <w:proofErr w:type="spellEnd"/>
            <w:r w:rsidRPr="00A44052">
              <w:rPr>
                <w:rFonts w:ascii="Sylfaen" w:hAnsi="Sylfaen"/>
                <w:sz w:val="16"/>
                <w:szCs w:val="16"/>
              </w:rPr>
              <w:t xml:space="preserve"> 4.1)</w:t>
            </w:r>
          </w:p>
        </w:tc>
        <w:tc>
          <w:tcPr>
            <w:tcW w:w="36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A950D2" w:rsidRDefault="007E01E9" w:rsidP="007E01E9">
            <w:pPr>
              <w:tabs>
                <w:tab w:val="left" w:pos="1248"/>
              </w:tabs>
              <w:ind w:hanging="18"/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r w:rsidRPr="00A44052">
              <w:rPr>
                <w:rFonts w:ascii="Sylfaen" w:hAnsi="Sylfaen"/>
                <w:sz w:val="18"/>
              </w:rPr>
              <w:t>ավտոմեքենաների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տեխնիկական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սպասարկման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ծառայությունների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մատուցում</w:t>
            </w:r>
            <w:proofErr w:type="spellEnd"/>
            <w:r w:rsidRPr="00A44052">
              <w:rPr>
                <w:rFonts w:ascii="Sylfaen" w:hAnsi="Sylfaen"/>
                <w:sz w:val="18"/>
              </w:rPr>
              <w:t>՝</w:t>
            </w:r>
            <w:r>
              <w:rPr>
                <w:rFonts w:ascii="Sylfaen" w:hAnsi="Sylfaen"/>
                <w:sz w:val="18"/>
              </w:rPr>
              <w:t xml:space="preserve">  </w:t>
            </w:r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>Շևրոլետ</w:t>
            </w:r>
            <w:proofErr w:type="spellEnd"/>
            <w:r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867D9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>Ավեո</w:t>
            </w:r>
            <w:proofErr w:type="spellEnd"/>
            <w:r w:rsidRPr="007867D9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>/2011թ./</w:t>
            </w:r>
            <w:r w:rsidRPr="00A44052">
              <w:rPr>
                <w:rFonts w:ascii="Sylfaen" w:hAnsi="Sylfaen"/>
                <w:sz w:val="18"/>
              </w:rPr>
              <w:t xml:space="preserve"> (</w:t>
            </w:r>
            <w:proofErr w:type="spellStart"/>
            <w:r w:rsidRPr="00A44052">
              <w:rPr>
                <w:rFonts w:ascii="Sylfaen" w:hAnsi="Sylfaen"/>
                <w:sz w:val="16"/>
                <w:szCs w:val="16"/>
              </w:rPr>
              <w:t>Համաձայն</w:t>
            </w:r>
            <w:proofErr w:type="spellEnd"/>
            <w:r w:rsidRPr="00A4405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6"/>
                <w:szCs w:val="16"/>
              </w:rPr>
              <w:t>հավելված</w:t>
            </w:r>
            <w:proofErr w:type="spellEnd"/>
            <w:r w:rsidRPr="00A44052">
              <w:rPr>
                <w:rFonts w:ascii="Sylfaen" w:hAnsi="Sylfaen"/>
                <w:sz w:val="16"/>
                <w:szCs w:val="16"/>
              </w:rPr>
              <w:t xml:space="preserve"> 4.1)</w:t>
            </w:r>
          </w:p>
        </w:tc>
      </w:tr>
      <w:tr w:rsidR="00501A93" w:rsidRPr="00D837DC" w:rsidTr="007A583C">
        <w:trPr>
          <w:trHeight w:val="791"/>
        </w:trPr>
        <w:tc>
          <w:tcPr>
            <w:tcW w:w="391" w:type="dxa"/>
            <w:shd w:val="clear" w:color="auto" w:fill="auto"/>
            <w:vAlign w:val="center"/>
          </w:tcPr>
          <w:p w:rsidR="00501A93" w:rsidRDefault="00501A93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A44052" w:rsidRDefault="00501A93" w:rsidP="009D6C90">
            <w:pPr>
              <w:pStyle w:val="BodyTextIndent2"/>
              <w:ind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052">
              <w:rPr>
                <w:rFonts w:ascii="Sylfaen" w:hAnsi="Sylfaen" w:cs="Sylfaen"/>
                <w:b/>
                <w:sz w:val="16"/>
                <w:szCs w:val="16"/>
              </w:rPr>
              <w:t>Տրանսպորտային միջոցների տեխնիկական սպասարկման ծառայություններ</w:t>
            </w:r>
          </w:p>
          <w:p w:rsidR="00501A93" w:rsidRPr="0086731A" w:rsidRDefault="00501A93" w:rsidP="009D6C90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/Ավտոբուս ՊԱԶ 32053</w:t>
            </w:r>
            <w:r w:rsidRPr="00A44052">
              <w:rPr>
                <w:rFonts w:ascii="Sylfaen" w:hAnsi="Sylfaen" w:cs="Sylfaen"/>
                <w:b/>
                <w:sz w:val="16"/>
                <w:szCs w:val="16"/>
              </w:rPr>
              <w:t>/</w:t>
            </w:r>
          </w:p>
        </w:tc>
        <w:tc>
          <w:tcPr>
            <w:tcW w:w="8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A44052"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B6788E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B6788E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375000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375000</w:t>
            </w:r>
          </w:p>
        </w:tc>
        <w:tc>
          <w:tcPr>
            <w:tcW w:w="42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A950D2" w:rsidRDefault="00501A93" w:rsidP="007867D9">
            <w:pPr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r w:rsidRPr="00A44052">
              <w:rPr>
                <w:rFonts w:ascii="Sylfaen" w:hAnsi="Sylfaen"/>
                <w:sz w:val="18"/>
              </w:rPr>
              <w:t>ավտոմեքենաների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տեխնիկական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սպասարկման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ծառայությունների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մատուցում</w:t>
            </w:r>
            <w:proofErr w:type="spellEnd"/>
            <w:r w:rsidRPr="00A44052">
              <w:rPr>
                <w:rFonts w:ascii="Sylfaen" w:hAnsi="Sylfaen"/>
                <w:sz w:val="18"/>
              </w:rPr>
              <w:t>՝</w:t>
            </w:r>
            <w:r w:rsidR="007867D9" w:rsidRPr="000B4A6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867D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  <w:proofErr w:type="spellStart"/>
            <w:r w:rsidR="007867D9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>Ավտոբուս</w:t>
            </w:r>
            <w:proofErr w:type="spellEnd"/>
            <w:r w:rsidR="007867D9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867D9" w:rsidRPr="007867D9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>ՊԱԶ 32053 /2006թ./</w:t>
            </w:r>
            <w:r w:rsidRPr="00A44052">
              <w:rPr>
                <w:rFonts w:ascii="Sylfaen" w:hAnsi="Sylfaen"/>
                <w:sz w:val="18"/>
              </w:rPr>
              <w:t xml:space="preserve"> (</w:t>
            </w:r>
            <w:proofErr w:type="spellStart"/>
            <w:r w:rsidRPr="00A44052">
              <w:rPr>
                <w:rFonts w:ascii="Sylfaen" w:hAnsi="Sylfaen"/>
                <w:sz w:val="16"/>
                <w:szCs w:val="16"/>
              </w:rPr>
              <w:t>Համաձայն</w:t>
            </w:r>
            <w:proofErr w:type="spellEnd"/>
            <w:r w:rsidRPr="00A4405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6"/>
                <w:szCs w:val="16"/>
              </w:rPr>
              <w:t>հավելված</w:t>
            </w:r>
            <w:proofErr w:type="spellEnd"/>
            <w:r w:rsidRPr="00A44052">
              <w:rPr>
                <w:rFonts w:ascii="Sylfaen" w:hAnsi="Sylfaen"/>
                <w:sz w:val="16"/>
                <w:szCs w:val="16"/>
              </w:rPr>
              <w:t xml:space="preserve"> 4.1)</w:t>
            </w:r>
          </w:p>
        </w:tc>
        <w:tc>
          <w:tcPr>
            <w:tcW w:w="36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A950D2" w:rsidRDefault="007E01E9" w:rsidP="007E01E9">
            <w:pPr>
              <w:tabs>
                <w:tab w:val="left" w:pos="1248"/>
              </w:tabs>
              <w:ind w:hanging="18"/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r w:rsidRPr="00A44052">
              <w:rPr>
                <w:rFonts w:ascii="Sylfaen" w:hAnsi="Sylfaen"/>
                <w:sz w:val="18"/>
              </w:rPr>
              <w:t>ավտոմեքենաների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տեխնիկական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սպասարկման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ծառայությունների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մատուցում</w:t>
            </w:r>
            <w:proofErr w:type="spellEnd"/>
            <w:r w:rsidRPr="00A44052">
              <w:rPr>
                <w:rFonts w:ascii="Sylfaen" w:hAnsi="Sylfaen"/>
                <w:sz w:val="18"/>
              </w:rPr>
              <w:t>՝</w:t>
            </w:r>
            <w:r w:rsidRPr="000B4A6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>Ավտոբուս</w:t>
            </w:r>
            <w:proofErr w:type="spellEnd"/>
            <w:r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867D9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>ՊԱԶ 32053 /2006թ./</w:t>
            </w:r>
            <w:r w:rsidRPr="00A44052">
              <w:rPr>
                <w:rFonts w:ascii="Sylfaen" w:hAnsi="Sylfaen"/>
                <w:sz w:val="18"/>
              </w:rPr>
              <w:t xml:space="preserve"> (</w:t>
            </w:r>
            <w:proofErr w:type="spellStart"/>
            <w:r w:rsidRPr="00A44052">
              <w:rPr>
                <w:rFonts w:ascii="Sylfaen" w:hAnsi="Sylfaen"/>
                <w:sz w:val="16"/>
                <w:szCs w:val="16"/>
              </w:rPr>
              <w:t>Համաձայն</w:t>
            </w:r>
            <w:proofErr w:type="spellEnd"/>
            <w:r w:rsidRPr="00A4405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6"/>
                <w:szCs w:val="16"/>
              </w:rPr>
              <w:t>հավելված</w:t>
            </w:r>
            <w:proofErr w:type="spellEnd"/>
            <w:r w:rsidRPr="00A44052">
              <w:rPr>
                <w:rFonts w:ascii="Sylfaen" w:hAnsi="Sylfaen"/>
                <w:sz w:val="16"/>
                <w:szCs w:val="16"/>
              </w:rPr>
              <w:t xml:space="preserve"> 4.1)</w:t>
            </w:r>
          </w:p>
        </w:tc>
      </w:tr>
      <w:tr w:rsidR="00501A93" w:rsidRPr="00D837DC" w:rsidTr="007A583C">
        <w:trPr>
          <w:trHeight w:val="791"/>
        </w:trPr>
        <w:tc>
          <w:tcPr>
            <w:tcW w:w="391" w:type="dxa"/>
            <w:shd w:val="clear" w:color="auto" w:fill="auto"/>
            <w:vAlign w:val="center"/>
          </w:tcPr>
          <w:p w:rsidR="00501A93" w:rsidRDefault="00501A93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A44052" w:rsidRDefault="00501A93" w:rsidP="009D6C90">
            <w:pPr>
              <w:pStyle w:val="BodyTextIndent2"/>
              <w:ind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052">
              <w:rPr>
                <w:rFonts w:ascii="Sylfaen" w:hAnsi="Sylfaen" w:cs="Sylfaen"/>
                <w:b/>
                <w:sz w:val="16"/>
                <w:szCs w:val="16"/>
              </w:rPr>
              <w:t>Տրանսպորտային միջոցների տեխնիկական սպասարկման ծառայություններ</w:t>
            </w:r>
          </w:p>
          <w:p w:rsidR="00501A93" w:rsidRPr="0086731A" w:rsidRDefault="00501A93" w:rsidP="009D6C90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/ Ավտոբուս ԳԱԶ A65R33 </w:t>
            </w:r>
            <w:r w:rsidRPr="00A44052">
              <w:rPr>
                <w:rFonts w:ascii="Sylfaen" w:hAnsi="Sylfaen" w:cs="Sylfaen"/>
                <w:b/>
                <w:sz w:val="16"/>
                <w:szCs w:val="16"/>
              </w:rPr>
              <w:t>/</w:t>
            </w:r>
          </w:p>
        </w:tc>
        <w:tc>
          <w:tcPr>
            <w:tcW w:w="8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A44052"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B6788E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B6788E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375000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375000</w:t>
            </w:r>
          </w:p>
        </w:tc>
        <w:tc>
          <w:tcPr>
            <w:tcW w:w="42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A950D2" w:rsidRDefault="00501A93" w:rsidP="00AC2121">
            <w:pPr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r w:rsidRPr="00A44052">
              <w:rPr>
                <w:rFonts w:ascii="Sylfaen" w:hAnsi="Sylfaen"/>
                <w:sz w:val="18"/>
              </w:rPr>
              <w:t>ավտոմեքենաների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տեխնիկական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սպասարկման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ծառայությունների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մատուցում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՝ </w:t>
            </w:r>
            <w:r w:rsidR="007867D9">
              <w:rPr>
                <w:rFonts w:ascii="Sylfaen" w:hAnsi="Sylfaen"/>
                <w:sz w:val="18"/>
              </w:rPr>
              <w:t xml:space="preserve">                       </w:t>
            </w:r>
            <w:proofErr w:type="spellStart"/>
            <w:r w:rsidR="007867D9" w:rsidRPr="007867D9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>Ավտոբուս</w:t>
            </w:r>
            <w:proofErr w:type="spellEnd"/>
            <w:r w:rsidR="007867D9" w:rsidRPr="007867D9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 xml:space="preserve"> ԳԱԶ A65R33 /2017թ./ </w:t>
            </w:r>
            <w:r w:rsidRPr="00A44052">
              <w:rPr>
                <w:rFonts w:ascii="Sylfaen" w:hAnsi="Sylfaen"/>
                <w:sz w:val="18"/>
              </w:rPr>
              <w:t>(</w:t>
            </w:r>
            <w:proofErr w:type="spellStart"/>
            <w:r w:rsidRPr="00A44052">
              <w:rPr>
                <w:rFonts w:ascii="Sylfaen" w:hAnsi="Sylfaen"/>
                <w:sz w:val="16"/>
                <w:szCs w:val="16"/>
              </w:rPr>
              <w:t>Համաձայն</w:t>
            </w:r>
            <w:proofErr w:type="spellEnd"/>
            <w:r w:rsidRPr="00A4405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6"/>
                <w:szCs w:val="16"/>
              </w:rPr>
              <w:t>հավելված</w:t>
            </w:r>
            <w:proofErr w:type="spellEnd"/>
            <w:r w:rsidRPr="00A44052">
              <w:rPr>
                <w:rFonts w:ascii="Sylfaen" w:hAnsi="Sylfaen"/>
                <w:sz w:val="16"/>
                <w:szCs w:val="16"/>
              </w:rPr>
              <w:t xml:space="preserve"> 4.1)</w:t>
            </w:r>
          </w:p>
        </w:tc>
        <w:tc>
          <w:tcPr>
            <w:tcW w:w="36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A950D2" w:rsidRDefault="007E01E9" w:rsidP="007E01E9">
            <w:pPr>
              <w:tabs>
                <w:tab w:val="left" w:pos="1248"/>
              </w:tabs>
              <w:ind w:hanging="18"/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r w:rsidRPr="00A44052">
              <w:rPr>
                <w:rFonts w:ascii="Sylfaen" w:hAnsi="Sylfaen"/>
                <w:sz w:val="18"/>
              </w:rPr>
              <w:t>ավտոմեքենաների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տեխնիկական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սպասարկման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ծառայությունների</w:t>
            </w:r>
            <w:proofErr w:type="spellEnd"/>
            <w:r w:rsidRPr="00A44052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8"/>
              </w:rPr>
              <w:t>մատուցում</w:t>
            </w:r>
            <w:proofErr w:type="spellEnd"/>
            <w:r w:rsidRPr="00A44052">
              <w:rPr>
                <w:rFonts w:ascii="Sylfaen" w:hAnsi="Sylfaen"/>
                <w:sz w:val="18"/>
              </w:rPr>
              <w:t>՝</w:t>
            </w:r>
            <w:r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7867D9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>Ավտոբուս</w:t>
            </w:r>
            <w:proofErr w:type="spellEnd"/>
            <w:r w:rsidRPr="007867D9">
              <w:rPr>
                <w:rFonts w:ascii="Sylfaen" w:hAnsi="Sylfaen" w:cs="Calibri"/>
                <w:bCs/>
                <w:color w:val="000000"/>
                <w:sz w:val="18"/>
                <w:szCs w:val="18"/>
                <w:lang w:eastAsia="ru-RU"/>
              </w:rPr>
              <w:t xml:space="preserve"> ԳԱԶ A65R33 /2017թ./ </w:t>
            </w:r>
            <w:r w:rsidRPr="00A44052">
              <w:rPr>
                <w:rFonts w:ascii="Sylfaen" w:hAnsi="Sylfaen"/>
                <w:sz w:val="18"/>
              </w:rPr>
              <w:t>(</w:t>
            </w:r>
            <w:proofErr w:type="spellStart"/>
            <w:r w:rsidRPr="00A44052">
              <w:rPr>
                <w:rFonts w:ascii="Sylfaen" w:hAnsi="Sylfaen"/>
                <w:sz w:val="16"/>
                <w:szCs w:val="16"/>
              </w:rPr>
              <w:t>Համաձայն</w:t>
            </w:r>
            <w:proofErr w:type="spellEnd"/>
            <w:r w:rsidRPr="00A4405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44052">
              <w:rPr>
                <w:rFonts w:ascii="Sylfaen" w:hAnsi="Sylfaen"/>
                <w:sz w:val="16"/>
                <w:szCs w:val="16"/>
              </w:rPr>
              <w:t>հավելված</w:t>
            </w:r>
            <w:proofErr w:type="spellEnd"/>
            <w:r w:rsidRPr="00A44052">
              <w:rPr>
                <w:rFonts w:ascii="Sylfaen" w:hAnsi="Sylfaen"/>
                <w:sz w:val="16"/>
                <w:szCs w:val="16"/>
              </w:rPr>
              <w:t xml:space="preserve"> 4.1)</w:t>
            </w:r>
          </w:p>
        </w:tc>
      </w:tr>
      <w:tr w:rsidR="00501A93" w:rsidRPr="00D837DC" w:rsidTr="009C1857">
        <w:trPr>
          <w:trHeight w:val="131"/>
        </w:trPr>
        <w:tc>
          <w:tcPr>
            <w:tcW w:w="14992" w:type="dxa"/>
            <w:gridSpan w:val="40"/>
            <w:shd w:val="clear" w:color="auto" w:fill="99CCFF"/>
            <w:vAlign w:val="center"/>
          </w:tcPr>
          <w:p w:rsidR="00501A93" w:rsidRPr="00D837DC" w:rsidRDefault="00501A93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501A93" w:rsidRPr="00D837DC" w:rsidTr="003A7D97">
        <w:trPr>
          <w:trHeight w:val="137"/>
        </w:trPr>
        <w:tc>
          <w:tcPr>
            <w:tcW w:w="34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hanging="18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ru-RU"/>
              </w:rPr>
              <w:t>Գնման</w:t>
            </w:r>
            <w:r w:rsidRPr="007867D9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ru-RU"/>
              </w:rPr>
              <w:t>ընթացակարգի ընտրության հիմնավորումը</w:t>
            </w:r>
          </w:p>
        </w:tc>
        <w:tc>
          <w:tcPr>
            <w:tcW w:w="115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2F3892">
            <w:pPr>
              <w:tabs>
                <w:tab w:val="left" w:pos="1248"/>
              </w:tabs>
              <w:ind w:hanging="18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«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Գնումների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մասին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»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ՀՀ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օրենքի</w:t>
            </w:r>
            <w:proofErr w:type="spellEnd"/>
            <w:r>
              <w:rPr>
                <w:rFonts w:ascii="Sylfaen" w:hAnsi="Sylfaen"/>
                <w:b/>
                <w:i/>
                <w:sz w:val="20"/>
                <w:szCs w:val="20"/>
              </w:rPr>
              <w:t xml:space="preserve"> 22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-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րդ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հոդված</w:t>
            </w:r>
            <w:proofErr w:type="spellEnd"/>
          </w:p>
        </w:tc>
      </w:tr>
      <w:tr w:rsidR="00501A93" w:rsidRPr="00D837DC" w:rsidTr="009C1857">
        <w:trPr>
          <w:trHeight w:val="158"/>
        </w:trPr>
        <w:tc>
          <w:tcPr>
            <w:tcW w:w="1499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1A93" w:rsidRPr="00D837DC" w:rsidRDefault="00501A93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501A93" w:rsidRPr="00D837DC" w:rsidTr="00D025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99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A93" w:rsidRPr="00D837DC" w:rsidRDefault="00501A93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Գ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նման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ֆինանսավորման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աղբյուրը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`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ըստ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բյուջետային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ծախսերի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գործառական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դասակարգման</w:t>
            </w:r>
          </w:p>
        </w:tc>
      </w:tr>
      <w:tr w:rsidR="00501A93" w:rsidRPr="00D837DC" w:rsidTr="003A7D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Խումբ</w:t>
            </w:r>
            <w:proofErr w:type="spellEnd"/>
          </w:p>
        </w:tc>
        <w:tc>
          <w:tcPr>
            <w:tcW w:w="1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Դաս</w:t>
            </w:r>
            <w:proofErr w:type="spellEnd"/>
          </w:p>
        </w:tc>
        <w:tc>
          <w:tcPr>
            <w:tcW w:w="16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45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Բյուջե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Արտաբյուջե</w:t>
            </w:r>
            <w:proofErr w:type="spellEnd"/>
          </w:p>
        </w:tc>
      </w:tr>
      <w:tr w:rsidR="00501A93" w:rsidRPr="00D837DC" w:rsidTr="003A7D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93" w:rsidRPr="00F646FC" w:rsidRDefault="00501A93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646FC">
              <w:rPr>
                <w:rFonts w:ascii="Sylfaen" w:hAnsi="Sylfaen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1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93" w:rsidRPr="00F646FC" w:rsidRDefault="00501A93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646FC">
              <w:rPr>
                <w:rFonts w:ascii="Sylfaen" w:hAnsi="Sylfae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93" w:rsidRPr="00F646FC" w:rsidRDefault="00501A93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646FC">
              <w:rPr>
                <w:rFonts w:ascii="Sylfaen" w:hAnsi="Sylfae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6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93" w:rsidRPr="00F646FC" w:rsidRDefault="00501A93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646FC">
              <w:rPr>
                <w:rFonts w:ascii="Sylfaen" w:hAnsi="Sylfae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45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93" w:rsidRPr="00F379E0" w:rsidRDefault="00501A93" w:rsidP="00DD5C8E">
            <w:pPr>
              <w:tabs>
                <w:tab w:val="left" w:pos="1248"/>
              </w:tabs>
              <w:ind w:firstLine="720"/>
              <w:rPr>
                <w:rFonts w:ascii="Sylfaen" w:hAnsi="Sylfaen"/>
                <w:b/>
                <w:i/>
              </w:rPr>
            </w:pPr>
            <w:r w:rsidRPr="00F379E0">
              <w:rPr>
                <w:rFonts w:ascii="Sylfaen" w:hAnsi="Sylfaen"/>
                <w:b/>
                <w:i/>
              </w:rPr>
              <w:t>1.500.000</w:t>
            </w:r>
          </w:p>
        </w:tc>
      </w:tr>
      <w:tr w:rsidR="00501A93" w:rsidRPr="00D837DC" w:rsidTr="00D025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499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</w:tr>
      <w:tr w:rsidR="00501A93" w:rsidRPr="00F646FC" w:rsidTr="003A7D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9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րավեր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ուղարկելու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կամ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հրապարակելու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9094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262C8B">
            <w:pPr>
              <w:tabs>
                <w:tab w:val="left" w:pos="1248"/>
              </w:tabs>
              <w:ind w:firstLine="720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13</w:t>
            </w:r>
            <w:r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>06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>8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.</w:t>
            </w:r>
          </w:p>
        </w:tc>
      </w:tr>
      <w:tr w:rsidR="00501A93" w:rsidRPr="00F646FC" w:rsidTr="009C1857">
        <w:trPr>
          <w:trHeight w:val="215"/>
        </w:trPr>
        <w:tc>
          <w:tcPr>
            <w:tcW w:w="14992" w:type="dxa"/>
            <w:gridSpan w:val="40"/>
            <w:shd w:val="clear" w:color="auto" w:fill="99CCFF"/>
            <w:vAlign w:val="center"/>
          </w:tcPr>
          <w:p w:rsidR="00501A93" w:rsidRPr="00F646FC" w:rsidRDefault="00501A93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501A93" w:rsidRPr="006E0E42" w:rsidTr="003A7D97">
        <w:trPr>
          <w:trHeight w:val="40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501A93" w:rsidRPr="00F646FC" w:rsidRDefault="00501A93" w:rsidP="00DD5C8E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501A93" w:rsidRPr="00F646FC" w:rsidRDefault="00501A93" w:rsidP="00DD5C8E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Մասնակիցների անվանումները</w:t>
            </w:r>
          </w:p>
        </w:tc>
        <w:tc>
          <w:tcPr>
            <w:tcW w:w="12373" w:type="dxa"/>
            <w:gridSpan w:val="30"/>
            <w:shd w:val="clear" w:color="auto" w:fill="auto"/>
            <w:vAlign w:val="center"/>
          </w:tcPr>
          <w:p w:rsidR="00501A93" w:rsidRPr="00F646FC" w:rsidRDefault="00501A93" w:rsidP="00DD5C8E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Յուրաքանչյուր մասնակցի հայտով</w:t>
            </w:r>
            <w:r w:rsidRPr="00F646FC">
              <w:rPr>
                <w:rFonts w:ascii="Sylfaen" w:hAnsi="Sylfaen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ներկայացված</w:t>
            </w:r>
            <w:r w:rsidRPr="00F646FC">
              <w:rPr>
                <w:rFonts w:ascii="Sylfaen" w:hAnsi="Sylfaen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 xml:space="preserve">գները </w:t>
            </w:r>
          </w:p>
        </w:tc>
      </w:tr>
      <w:tr w:rsidR="00501A93" w:rsidRPr="00F646FC" w:rsidTr="003A7D97">
        <w:trPr>
          <w:trHeight w:val="213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501A93" w:rsidRPr="00F646FC" w:rsidRDefault="00501A93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501A93" w:rsidRPr="00F646FC" w:rsidRDefault="00501A93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2373" w:type="dxa"/>
            <w:gridSpan w:val="30"/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F646F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 </w:t>
            </w: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ՀՀ</w:t>
            </w:r>
            <w:r w:rsidRPr="00F646F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դրամ</w:t>
            </w:r>
          </w:p>
        </w:tc>
      </w:tr>
      <w:tr w:rsidR="00501A93" w:rsidRPr="00F646FC" w:rsidTr="003A7D97">
        <w:trPr>
          <w:trHeight w:val="137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501A93" w:rsidRPr="00F646FC" w:rsidRDefault="00501A93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501A93" w:rsidRPr="00F646FC" w:rsidRDefault="00501A93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F646FC" w:rsidRDefault="00501A93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Գինն</w:t>
            </w:r>
            <w:r w:rsidRPr="00F646F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առանց</w:t>
            </w:r>
            <w:r w:rsidRPr="00F646F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ԱԱՀ</w:t>
            </w:r>
          </w:p>
        </w:tc>
        <w:tc>
          <w:tcPr>
            <w:tcW w:w="27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F646FC" w:rsidRDefault="00501A93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ԱԱՀ</w:t>
            </w:r>
          </w:p>
        </w:tc>
        <w:tc>
          <w:tcPr>
            <w:tcW w:w="70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F646FC" w:rsidRDefault="00501A93" w:rsidP="00DD5C8E">
            <w:pPr>
              <w:widowControl w:val="0"/>
              <w:ind w:firstLine="27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Ընդհանուր</w:t>
            </w:r>
          </w:p>
        </w:tc>
      </w:tr>
      <w:tr w:rsidR="00501A93" w:rsidRPr="00D837DC" w:rsidTr="003A7D97">
        <w:trPr>
          <w:trHeight w:val="834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F646FC" w:rsidRDefault="00501A93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F646FC" w:rsidRDefault="00501A93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3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առկա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ֆինանսական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միջոցներով</w:t>
            </w:r>
            <w:proofErr w:type="spellEnd"/>
          </w:p>
        </w:tc>
        <w:tc>
          <w:tcPr>
            <w:tcW w:w="12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13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առկա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ֆինանսական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միջոցներով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firstLine="27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33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firstLine="27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առկա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ֆինանսական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միջոցներով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firstLine="27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  <w:proofErr w:type="spellEnd"/>
          </w:p>
        </w:tc>
      </w:tr>
      <w:tr w:rsidR="00501A93" w:rsidRPr="00D837DC" w:rsidTr="003A7D97">
        <w:trPr>
          <w:trHeight w:val="83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4280" w:type="dxa"/>
            <w:gridSpan w:val="38"/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rPr>
                <w:rFonts w:ascii="Sylfaen" w:hAnsi="Sylfaen" w:cs="Sylfaen"/>
                <w:b/>
                <w:i/>
                <w:color w:val="365F91"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color w:val="365F91"/>
                <w:sz w:val="20"/>
                <w:szCs w:val="20"/>
                <w:lang w:val="hy-AM"/>
              </w:rPr>
              <w:t>Չափաբաժին 1</w:t>
            </w:r>
          </w:p>
        </w:tc>
      </w:tr>
      <w:tr w:rsidR="00501A93" w:rsidRPr="00D837DC" w:rsidTr="00FB792C">
        <w:trPr>
          <w:trHeight w:val="705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501A93" w:rsidRPr="003427AB" w:rsidRDefault="00501A93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3427AB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§</w:t>
            </w:r>
            <w:proofErr w:type="spellStart"/>
            <w:r w:rsidRPr="003427AB">
              <w:rPr>
                <w:rFonts w:ascii="Sylfaen" w:hAnsi="Sylfaen" w:cs="Sylfaen"/>
                <w:b/>
                <w:i/>
                <w:sz w:val="20"/>
                <w:szCs w:val="20"/>
              </w:rPr>
              <w:t>Կարկոմավտո</w:t>
            </w:r>
            <w:proofErr w:type="spellEnd"/>
            <w:r w:rsidRPr="003427AB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¦</w:t>
            </w:r>
            <w:r w:rsidRPr="003427AB">
              <w:rPr>
                <w:rFonts w:ascii="Arial Armenian" w:hAnsi="Arial Armenian" w:cs="Sylfaen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3427AB">
              <w:rPr>
                <w:rFonts w:ascii="Sylfaen" w:hAnsi="Sylfaen" w:cs="Sylfaen"/>
                <w:b/>
                <w:i/>
                <w:sz w:val="20"/>
                <w:szCs w:val="20"/>
              </w:rPr>
              <w:t>ՍՊԸ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:rsidR="00501A93" w:rsidRPr="00D837DC" w:rsidRDefault="00B55A43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312500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501A93" w:rsidRPr="00D837DC" w:rsidRDefault="00B55A43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312500</w:t>
            </w:r>
          </w:p>
        </w:tc>
        <w:tc>
          <w:tcPr>
            <w:tcW w:w="1355" w:type="dxa"/>
            <w:gridSpan w:val="9"/>
            <w:shd w:val="clear" w:color="auto" w:fill="auto"/>
            <w:vAlign w:val="center"/>
          </w:tcPr>
          <w:p w:rsidR="00501A93" w:rsidRPr="00D837DC" w:rsidRDefault="00B55A43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62500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501A93" w:rsidRPr="00D837DC" w:rsidRDefault="00B55A43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62500</w:t>
            </w: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501A93" w:rsidRPr="00D837DC" w:rsidRDefault="00E16CFE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375000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01A93" w:rsidRPr="00D837DC" w:rsidRDefault="00E16CFE" w:rsidP="006B695B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375000</w:t>
            </w:r>
          </w:p>
        </w:tc>
      </w:tr>
      <w:tr w:rsidR="00501A93" w:rsidRPr="00D837DC" w:rsidTr="003A7D97">
        <w:trPr>
          <w:trHeight w:val="295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501A93" w:rsidRPr="00D837DC" w:rsidRDefault="00501A93" w:rsidP="00EB1519">
            <w:pPr>
              <w:widowControl w:val="0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4280" w:type="dxa"/>
            <w:gridSpan w:val="38"/>
            <w:shd w:val="clear" w:color="auto" w:fill="auto"/>
            <w:vAlign w:val="center"/>
          </w:tcPr>
          <w:p w:rsidR="00501A93" w:rsidRPr="00E2166C" w:rsidRDefault="00501A93" w:rsidP="00E2166C">
            <w:pPr>
              <w:widowControl w:val="0"/>
              <w:rPr>
                <w:rFonts w:ascii="Sylfaen" w:hAnsi="Sylfaen" w:cs="Sylfaen"/>
                <w:b/>
                <w:i/>
                <w:color w:val="365F91"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color w:val="365F91"/>
                <w:sz w:val="20"/>
                <w:szCs w:val="20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b/>
                <w:i/>
                <w:color w:val="365F91"/>
                <w:sz w:val="20"/>
                <w:szCs w:val="20"/>
              </w:rPr>
              <w:t>2</w:t>
            </w:r>
          </w:p>
        </w:tc>
      </w:tr>
      <w:tr w:rsidR="00F3172B" w:rsidRPr="00D837DC" w:rsidTr="003A7D97">
        <w:trPr>
          <w:trHeight w:val="547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F3172B" w:rsidRPr="00D837DC" w:rsidRDefault="00F3172B" w:rsidP="00EB1519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3172B" w:rsidRPr="00D837DC" w:rsidRDefault="00F3172B" w:rsidP="00EB1519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E930C3">
              <w:rPr>
                <w:rFonts w:ascii="Arial Armenian" w:hAnsi="Arial Armenian" w:cs="Sylfaen"/>
                <w:b/>
                <w:i/>
                <w:sz w:val="22"/>
                <w:szCs w:val="22"/>
                <w:lang w:val="hy-AM"/>
              </w:rPr>
              <w:t>§</w:t>
            </w:r>
            <w:proofErr w:type="spellStart"/>
            <w:r>
              <w:rPr>
                <w:rFonts w:ascii="Sylfaen" w:hAnsi="Sylfaen" w:cs="Sylfaen"/>
                <w:b/>
                <w:i/>
                <w:sz w:val="22"/>
                <w:szCs w:val="22"/>
              </w:rPr>
              <w:t>Կարկոմավտո</w:t>
            </w:r>
            <w:proofErr w:type="spellEnd"/>
            <w:r w:rsidRPr="00E930C3">
              <w:rPr>
                <w:rFonts w:ascii="Arial Armenian" w:hAnsi="Arial Armenian" w:cs="Sylfaen"/>
                <w:b/>
                <w:i/>
                <w:sz w:val="22"/>
                <w:szCs w:val="22"/>
                <w:lang w:val="hy-AM"/>
              </w:rPr>
              <w:t>¦</w:t>
            </w:r>
            <w:r w:rsidRPr="00130E6F">
              <w:rPr>
                <w:rFonts w:ascii="Arial Armenian" w:hAnsi="Arial Armenian" w:cs="Sylfaen"/>
                <w:b/>
                <w:i/>
                <w:sz w:val="22"/>
                <w:szCs w:val="22"/>
                <w:lang w:val="eu-ES"/>
              </w:rPr>
              <w:t xml:space="preserve"> </w:t>
            </w:r>
            <w:r w:rsidRPr="00E930C3">
              <w:rPr>
                <w:rFonts w:ascii="Sylfaen" w:hAnsi="Sylfaen" w:cs="Sylfaen"/>
                <w:b/>
                <w:i/>
                <w:sz w:val="22"/>
                <w:szCs w:val="22"/>
              </w:rPr>
              <w:t>ՍՊԸ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:rsidR="00F3172B" w:rsidRPr="00D837DC" w:rsidRDefault="00F3172B" w:rsidP="009D6C90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312500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F3172B" w:rsidRPr="00D837DC" w:rsidRDefault="00F3172B" w:rsidP="009D6C90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312500</w:t>
            </w:r>
          </w:p>
        </w:tc>
        <w:tc>
          <w:tcPr>
            <w:tcW w:w="1355" w:type="dxa"/>
            <w:gridSpan w:val="9"/>
            <w:shd w:val="clear" w:color="auto" w:fill="auto"/>
            <w:vAlign w:val="center"/>
          </w:tcPr>
          <w:p w:rsidR="00F3172B" w:rsidRPr="00D837DC" w:rsidRDefault="00F3172B" w:rsidP="009D6C90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62500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3172B" w:rsidRPr="00D837DC" w:rsidRDefault="00F3172B" w:rsidP="009D6C90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62500</w:t>
            </w: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F3172B" w:rsidRPr="00D837DC" w:rsidRDefault="00F3172B" w:rsidP="00EB1519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375000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F3172B" w:rsidRPr="00D837DC" w:rsidRDefault="00F3172B" w:rsidP="00EB1519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375000</w:t>
            </w:r>
          </w:p>
        </w:tc>
      </w:tr>
      <w:tr w:rsidR="00501A93" w:rsidRPr="00D837DC" w:rsidTr="003A7D97">
        <w:trPr>
          <w:trHeight w:val="200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501A93" w:rsidRPr="00D837DC" w:rsidRDefault="00501A93" w:rsidP="00EB1519">
            <w:pPr>
              <w:widowControl w:val="0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4280" w:type="dxa"/>
            <w:gridSpan w:val="38"/>
            <w:shd w:val="clear" w:color="auto" w:fill="auto"/>
            <w:vAlign w:val="center"/>
          </w:tcPr>
          <w:p w:rsidR="00501A93" w:rsidRPr="00E2166C" w:rsidRDefault="00501A93" w:rsidP="00E2166C">
            <w:pPr>
              <w:widowControl w:val="0"/>
              <w:rPr>
                <w:rFonts w:ascii="Sylfaen" w:hAnsi="Sylfaen" w:cs="Sylfaen"/>
                <w:b/>
                <w:i/>
                <w:color w:val="365F91"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color w:val="365F91"/>
                <w:sz w:val="20"/>
                <w:szCs w:val="20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b/>
                <w:i/>
                <w:color w:val="365F91"/>
                <w:sz w:val="20"/>
                <w:szCs w:val="20"/>
              </w:rPr>
              <w:t>3</w:t>
            </w:r>
          </w:p>
        </w:tc>
      </w:tr>
      <w:tr w:rsidR="00F3172B" w:rsidRPr="00D837DC" w:rsidTr="003A7D97">
        <w:trPr>
          <w:trHeight w:val="200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F3172B" w:rsidRPr="00D837DC" w:rsidRDefault="00F3172B" w:rsidP="00EB1519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3172B" w:rsidRPr="00D837DC" w:rsidRDefault="00F3172B" w:rsidP="00EB1519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E930C3">
              <w:rPr>
                <w:rFonts w:ascii="Arial Armenian" w:hAnsi="Arial Armenian" w:cs="Sylfaen"/>
                <w:b/>
                <w:i/>
                <w:sz w:val="22"/>
                <w:szCs w:val="22"/>
                <w:lang w:val="hy-AM"/>
              </w:rPr>
              <w:t>§</w:t>
            </w:r>
            <w:proofErr w:type="spellStart"/>
            <w:r>
              <w:rPr>
                <w:rFonts w:ascii="Sylfaen" w:hAnsi="Sylfaen" w:cs="Sylfaen"/>
                <w:b/>
                <w:i/>
                <w:sz w:val="22"/>
                <w:szCs w:val="22"/>
              </w:rPr>
              <w:t>Կարկոմավտո</w:t>
            </w:r>
            <w:proofErr w:type="spellEnd"/>
            <w:r w:rsidRPr="00E930C3">
              <w:rPr>
                <w:rFonts w:ascii="Arial Armenian" w:hAnsi="Arial Armenian" w:cs="Sylfaen"/>
                <w:b/>
                <w:i/>
                <w:sz w:val="22"/>
                <w:szCs w:val="22"/>
                <w:lang w:val="hy-AM"/>
              </w:rPr>
              <w:t>¦</w:t>
            </w:r>
            <w:r w:rsidRPr="00130E6F">
              <w:rPr>
                <w:rFonts w:ascii="Arial Armenian" w:hAnsi="Arial Armenian" w:cs="Sylfaen"/>
                <w:b/>
                <w:i/>
                <w:sz w:val="22"/>
                <w:szCs w:val="22"/>
                <w:lang w:val="eu-ES"/>
              </w:rPr>
              <w:t xml:space="preserve"> </w:t>
            </w:r>
            <w:r w:rsidRPr="00E930C3">
              <w:rPr>
                <w:rFonts w:ascii="Sylfaen" w:hAnsi="Sylfaen" w:cs="Sylfaen"/>
                <w:b/>
                <w:i/>
                <w:sz w:val="22"/>
                <w:szCs w:val="22"/>
              </w:rPr>
              <w:t>ՍՊԸ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:rsidR="00F3172B" w:rsidRPr="00D837DC" w:rsidRDefault="00F3172B" w:rsidP="009D6C90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312500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F3172B" w:rsidRPr="00D837DC" w:rsidRDefault="00F3172B" w:rsidP="009D6C90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312500</w:t>
            </w:r>
          </w:p>
        </w:tc>
        <w:tc>
          <w:tcPr>
            <w:tcW w:w="1355" w:type="dxa"/>
            <w:gridSpan w:val="9"/>
            <w:shd w:val="clear" w:color="auto" w:fill="auto"/>
            <w:vAlign w:val="center"/>
          </w:tcPr>
          <w:p w:rsidR="00F3172B" w:rsidRPr="00D837DC" w:rsidRDefault="00F3172B" w:rsidP="009D6C90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62500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3172B" w:rsidRPr="00D837DC" w:rsidRDefault="00F3172B" w:rsidP="009D6C90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62500</w:t>
            </w: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F3172B" w:rsidRPr="00D837DC" w:rsidRDefault="00F3172B" w:rsidP="00EB1519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375000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F3172B" w:rsidRPr="00D837DC" w:rsidRDefault="00F3172B" w:rsidP="00EB1519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375000</w:t>
            </w:r>
          </w:p>
        </w:tc>
      </w:tr>
      <w:tr w:rsidR="00501A93" w:rsidRPr="00D837DC" w:rsidTr="003A7D97">
        <w:trPr>
          <w:trHeight w:val="200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501A93" w:rsidRPr="00D837DC" w:rsidRDefault="00501A93" w:rsidP="00EB1519">
            <w:pPr>
              <w:widowControl w:val="0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4280" w:type="dxa"/>
            <w:gridSpan w:val="38"/>
            <w:shd w:val="clear" w:color="auto" w:fill="auto"/>
            <w:vAlign w:val="center"/>
          </w:tcPr>
          <w:p w:rsidR="00501A93" w:rsidRPr="00E2166C" w:rsidRDefault="00501A93" w:rsidP="00E2166C">
            <w:pPr>
              <w:widowControl w:val="0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color w:val="365F91"/>
                <w:sz w:val="20"/>
                <w:szCs w:val="20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b/>
                <w:i/>
                <w:color w:val="365F91"/>
                <w:sz w:val="20"/>
                <w:szCs w:val="20"/>
              </w:rPr>
              <w:t>4</w:t>
            </w:r>
          </w:p>
        </w:tc>
      </w:tr>
      <w:tr w:rsidR="00F3172B" w:rsidRPr="00D837DC" w:rsidTr="003E3C8E">
        <w:trPr>
          <w:trHeight w:val="683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F3172B" w:rsidRPr="00D837DC" w:rsidRDefault="00F3172B" w:rsidP="00EB1519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3172B" w:rsidRPr="00D837DC" w:rsidRDefault="00F3172B" w:rsidP="00EB1519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E930C3">
              <w:rPr>
                <w:rFonts w:ascii="Arial Armenian" w:hAnsi="Arial Armenian" w:cs="Sylfaen"/>
                <w:b/>
                <w:i/>
                <w:sz w:val="22"/>
                <w:szCs w:val="22"/>
                <w:lang w:val="hy-AM"/>
              </w:rPr>
              <w:t>§</w:t>
            </w:r>
            <w:proofErr w:type="spellStart"/>
            <w:r>
              <w:rPr>
                <w:rFonts w:ascii="Sylfaen" w:hAnsi="Sylfaen" w:cs="Sylfaen"/>
                <w:b/>
                <w:i/>
                <w:sz w:val="22"/>
                <w:szCs w:val="22"/>
              </w:rPr>
              <w:t>Կարկոմավտո</w:t>
            </w:r>
            <w:proofErr w:type="spellEnd"/>
            <w:r w:rsidRPr="00E930C3">
              <w:rPr>
                <w:rFonts w:ascii="Arial Armenian" w:hAnsi="Arial Armenian" w:cs="Sylfaen"/>
                <w:b/>
                <w:i/>
                <w:sz w:val="22"/>
                <w:szCs w:val="22"/>
                <w:lang w:val="hy-AM"/>
              </w:rPr>
              <w:t>¦</w:t>
            </w:r>
            <w:r w:rsidRPr="00130E6F">
              <w:rPr>
                <w:rFonts w:ascii="Arial Armenian" w:hAnsi="Arial Armenian" w:cs="Sylfaen"/>
                <w:b/>
                <w:i/>
                <w:sz w:val="22"/>
                <w:szCs w:val="22"/>
                <w:lang w:val="eu-ES"/>
              </w:rPr>
              <w:t xml:space="preserve"> </w:t>
            </w:r>
            <w:r w:rsidRPr="00E930C3">
              <w:rPr>
                <w:rFonts w:ascii="Sylfaen" w:hAnsi="Sylfaen" w:cs="Sylfaen"/>
                <w:b/>
                <w:i/>
                <w:sz w:val="22"/>
                <w:szCs w:val="22"/>
              </w:rPr>
              <w:t>ՍՊԸ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:rsidR="00F3172B" w:rsidRPr="00D837DC" w:rsidRDefault="00F3172B" w:rsidP="009D6C90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312500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F3172B" w:rsidRPr="00D837DC" w:rsidRDefault="00F3172B" w:rsidP="009D6C90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312500</w:t>
            </w:r>
          </w:p>
        </w:tc>
        <w:tc>
          <w:tcPr>
            <w:tcW w:w="1355" w:type="dxa"/>
            <w:gridSpan w:val="9"/>
            <w:shd w:val="clear" w:color="auto" w:fill="auto"/>
            <w:vAlign w:val="center"/>
          </w:tcPr>
          <w:p w:rsidR="00F3172B" w:rsidRPr="00D837DC" w:rsidRDefault="00F3172B" w:rsidP="009D6C90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62500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3172B" w:rsidRPr="00D837DC" w:rsidRDefault="00F3172B" w:rsidP="009D6C90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62500</w:t>
            </w: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F3172B" w:rsidRPr="00D837DC" w:rsidRDefault="00F3172B" w:rsidP="00EB1519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375000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F3172B" w:rsidRPr="00D837DC" w:rsidRDefault="00F3172B" w:rsidP="00EB1519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375000</w:t>
            </w:r>
          </w:p>
        </w:tc>
      </w:tr>
      <w:tr w:rsidR="00501A93" w:rsidRPr="00D837DC" w:rsidTr="003A7D97">
        <w:trPr>
          <w:trHeight w:val="341"/>
        </w:trPr>
        <w:tc>
          <w:tcPr>
            <w:tcW w:w="19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Այլ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տեղեկություններ</w:t>
            </w:r>
            <w:proofErr w:type="spellEnd"/>
          </w:p>
        </w:tc>
        <w:tc>
          <w:tcPr>
            <w:tcW w:w="1304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6B695B">
            <w:pPr>
              <w:widowControl w:val="0"/>
              <w:jc w:val="both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Ծանոթություն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`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Գների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նվազեցման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շուրջ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բանակցություններ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չեն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վարվել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: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</w:p>
        </w:tc>
      </w:tr>
      <w:tr w:rsidR="00501A93" w:rsidRPr="00D837DC" w:rsidTr="009C1857">
        <w:trPr>
          <w:trHeight w:val="271"/>
        </w:trPr>
        <w:tc>
          <w:tcPr>
            <w:tcW w:w="1499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1A93" w:rsidRPr="00D837DC" w:rsidRDefault="00501A93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501A93" w:rsidRPr="00D837DC" w:rsidTr="00FB792C">
        <w:trPr>
          <w:trHeight w:val="313"/>
        </w:trPr>
        <w:tc>
          <w:tcPr>
            <w:tcW w:w="42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Ընտրված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մասնակցի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որոշման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1077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BF0D5C" w:rsidP="00BF0D5C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28</w:t>
            </w:r>
            <w:r w:rsidR="00501A93">
              <w:rPr>
                <w:rFonts w:ascii="Sylfaen" w:hAnsi="Sylfaen" w:cs="Sylfaen"/>
                <w:b/>
                <w:i/>
                <w:sz w:val="20"/>
                <w:szCs w:val="20"/>
              </w:rPr>
              <w:t>.0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6</w:t>
            </w:r>
            <w:r w:rsidR="00501A93"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.201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8</w:t>
            </w:r>
            <w:r w:rsidR="00501A93"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թ.</w:t>
            </w:r>
          </w:p>
        </w:tc>
      </w:tr>
      <w:tr w:rsidR="00501A93" w:rsidRPr="00D837DC" w:rsidTr="003A7D97">
        <w:trPr>
          <w:trHeight w:val="92"/>
        </w:trPr>
        <w:tc>
          <w:tcPr>
            <w:tcW w:w="4214" w:type="dxa"/>
            <w:gridSpan w:val="18"/>
            <w:vMerge w:val="restart"/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Անգործության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ժամկետ</w:t>
            </w:r>
          </w:p>
        </w:tc>
        <w:tc>
          <w:tcPr>
            <w:tcW w:w="10778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:rsidR="00501A93" w:rsidRPr="00D837DC" w:rsidRDefault="00501A93" w:rsidP="00B5095E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501A93" w:rsidRPr="006E0E42" w:rsidTr="00FB792C">
        <w:trPr>
          <w:trHeight w:val="123"/>
        </w:trPr>
        <w:tc>
          <w:tcPr>
            <w:tcW w:w="4214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0778" w:type="dxa"/>
            <w:gridSpan w:val="2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501A93" w:rsidRPr="00CD4BAF" w:rsidRDefault="00501A93" w:rsidP="008411B6">
            <w:pPr>
              <w:tabs>
                <w:tab w:val="left" w:pos="1248"/>
              </w:tabs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8411B6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Չի սահմանվում ՝ համաձայն «Գնումների մասին» ՀՀ օրենքի 10-րդ հոդվածի 4-րդ կետի</w:t>
            </w:r>
          </w:p>
        </w:tc>
      </w:tr>
      <w:tr w:rsidR="00501A93" w:rsidRPr="00FE702F" w:rsidTr="009C1857">
        <w:trPr>
          <w:trHeight w:val="547"/>
        </w:trPr>
        <w:tc>
          <w:tcPr>
            <w:tcW w:w="42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Ընտրված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մասնակցին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պայմանագիր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կնքելու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առաջարկ</w:t>
            </w:r>
            <w:r w:rsidRPr="00B6788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ը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ծանուց</w:t>
            </w:r>
            <w:r w:rsidRPr="00B6788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ելու</w:t>
            </w:r>
            <w:r w:rsidRPr="00B6788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1077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BF0D5C" w:rsidP="00BF0D5C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30</w:t>
            </w:r>
            <w:r w:rsidR="00501A93" w:rsidRPr="00F16E2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.</w:t>
            </w:r>
            <w:r w:rsidR="00501A93" w:rsidRPr="00F16E2C">
              <w:rPr>
                <w:rFonts w:ascii="Sylfaen" w:hAnsi="Sylfaen" w:cs="Sylfaen"/>
                <w:b/>
                <w:i/>
                <w:sz w:val="20"/>
                <w:szCs w:val="20"/>
              </w:rPr>
              <w:t>0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6</w:t>
            </w:r>
            <w:r w:rsidR="00501A93" w:rsidRPr="00F16E2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8</w:t>
            </w:r>
            <w:r w:rsidR="00501A93" w:rsidRPr="00F16E2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թ.</w:t>
            </w:r>
          </w:p>
        </w:tc>
      </w:tr>
      <w:tr w:rsidR="00501A93" w:rsidRPr="00FE702F" w:rsidTr="003A7D97">
        <w:trPr>
          <w:trHeight w:val="982"/>
        </w:trPr>
        <w:tc>
          <w:tcPr>
            <w:tcW w:w="42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A540E0" w:rsidRDefault="00501A93" w:rsidP="00782E36">
            <w:pPr>
              <w:rPr>
                <w:rFonts w:ascii="Arial Armenian" w:hAnsi="Arial Armenian" w:cs="Sylfaen"/>
                <w:b/>
                <w:i/>
                <w:sz w:val="20"/>
                <w:szCs w:val="20"/>
              </w:rPr>
            </w:pPr>
            <w:proofErr w:type="spellStart"/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Ընտրված</w:t>
            </w:r>
            <w:proofErr w:type="spellEnd"/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մասնակցի</w:t>
            </w:r>
            <w:proofErr w:type="spellEnd"/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կողմից</w:t>
            </w:r>
            <w:proofErr w:type="spellEnd"/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ստորագրված</w:t>
            </w:r>
            <w:proofErr w:type="spellEnd"/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պայմանագիրը</w:t>
            </w:r>
            <w:proofErr w:type="spellEnd"/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պատվիրատուի</w:t>
            </w:r>
            <w:proofErr w:type="spellEnd"/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մոտ</w:t>
            </w:r>
            <w:proofErr w:type="spellEnd"/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մուտքագրվելու</w:t>
            </w:r>
            <w:proofErr w:type="spellEnd"/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1077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A540E0" w:rsidRDefault="00BF0D5C" w:rsidP="00BF0D5C">
            <w:pPr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Sylfaen"/>
                <w:b/>
                <w:i/>
                <w:sz w:val="20"/>
                <w:szCs w:val="20"/>
              </w:rPr>
              <w:t>06</w:t>
            </w:r>
            <w:r w:rsidR="00501A93" w:rsidRPr="0096057C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  <w:r w:rsidR="00501A93" w:rsidRPr="0096057C">
              <w:rPr>
                <w:rFonts w:ascii="Arial Armenian" w:hAnsi="Arial Armenian" w:cs="Sylfaen"/>
                <w:b/>
                <w:i/>
                <w:sz w:val="20"/>
                <w:szCs w:val="20"/>
              </w:rPr>
              <w:t>0</w:t>
            </w:r>
            <w:r>
              <w:rPr>
                <w:rFonts w:ascii="Arial Armenian" w:hAnsi="Arial Armenian" w:cs="Sylfaen"/>
                <w:b/>
                <w:i/>
                <w:sz w:val="20"/>
                <w:szCs w:val="20"/>
              </w:rPr>
              <w:t>7</w:t>
            </w:r>
            <w:r w:rsidR="00501A93" w:rsidRPr="0096057C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.201</w:t>
            </w:r>
            <w:r>
              <w:rPr>
                <w:rFonts w:ascii="Arial Armenian" w:hAnsi="Arial Armenian" w:cs="Sylfaen"/>
                <w:b/>
                <w:i/>
                <w:sz w:val="20"/>
                <w:szCs w:val="20"/>
              </w:rPr>
              <w:t>8</w:t>
            </w:r>
            <w:r w:rsidR="00501A93" w:rsidRPr="0096057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</w:t>
            </w:r>
            <w:r w:rsidR="00501A93" w:rsidRPr="0096057C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</w:p>
        </w:tc>
      </w:tr>
      <w:tr w:rsidR="00501A93" w:rsidRPr="00FE702F" w:rsidTr="00FB792C">
        <w:trPr>
          <w:trHeight w:val="579"/>
        </w:trPr>
        <w:tc>
          <w:tcPr>
            <w:tcW w:w="42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A540E0" w:rsidRDefault="00501A93" w:rsidP="00782E36">
            <w:pPr>
              <w:rPr>
                <w:rFonts w:ascii="Arial Armenian" w:hAnsi="Arial Armenian" w:cs="Sylfaen"/>
                <w:b/>
                <w:i/>
                <w:sz w:val="20"/>
                <w:szCs w:val="20"/>
              </w:rPr>
            </w:pPr>
            <w:proofErr w:type="spellStart"/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Պատվիրատուի</w:t>
            </w:r>
            <w:proofErr w:type="spellEnd"/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կողմից</w:t>
            </w:r>
            <w:proofErr w:type="spellEnd"/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պայմանագիրը</w:t>
            </w:r>
            <w:proofErr w:type="spellEnd"/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ստորագրելու</w:t>
            </w:r>
            <w:proofErr w:type="spellEnd"/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1077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A540E0" w:rsidRDefault="00BF0D5C" w:rsidP="00BF0D5C">
            <w:pPr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Sylfaen"/>
                <w:b/>
                <w:i/>
                <w:sz w:val="20"/>
                <w:szCs w:val="20"/>
              </w:rPr>
              <w:t>07</w:t>
            </w:r>
            <w:r w:rsidR="00501A93" w:rsidRPr="0096057C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  <w:r w:rsidR="00501A93" w:rsidRPr="0096057C">
              <w:rPr>
                <w:rFonts w:ascii="Arial Armenian" w:hAnsi="Arial Armenian" w:cs="Sylfaen"/>
                <w:b/>
                <w:i/>
                <w:sz w:val="20"/>
                <w:szCs w:val="20"/>
              </w:rPr>
              <w:t>0</w:t>
            </w:r>
            <w:r>
              <w:rPr>
                <w:rFonts w:ascii="Arial Armenian" w:hAnsi="Arial Armenian" w:cs="Sylfaen"/>
                <w:b/>
                <w:i/>
                <w:sz w:val="20"/>
                <w:szCs w:val="20"/>
              </w:rPr>
              <w:t>7</w:t>
            </w:r>
            <w:r w:rsidR="00501A93" w:rsidRPr="0096057C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  <w:r w:rsidR="00501A93" w:rsidRPr="0096057C">
              <w:rPr>
                <w:rFonts w:ascii="Arial Armenian" w:hAnsi="Arial Armenian" w:cs="Sylfaen"/>
                <w:b/>
                <w:i/>
                <w:sz w:val="20"/>
                <w:szCs w:val="20"/>
              </w:rPr>
              <w:t>201</w:t>
            </w:r>
            <w:r>
              <w:rPr>
                <w:rFonts w:ascii="Arial Armenian" w:hAnsi="Arial Armenian" w:cs="Sylfaen"/>
                <w:b/>
                <w:i/>
                <w:sz w:val="20"/>
                <w:szCs w:val="20"/>
              </w:rPr>
              <w:t>8</w:t>
            </w:r>
            <w:r w:rsidR="00501A93" w:rsidRPr="0096057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</w:t>
            </w:r>
            <w:r w:rsidR="00501A93" w:rsidRPr="0096057C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</w:p>
        </w:tc>
      </w:tr>
      <w:tr w:rsidR="00501A93" w:rsidRPr="00FE702F" w:rsidTr="009C1857">
        <w:trPr>
          <w:trHeight w:val="152"/>
        </w:trPr>
        <w:tc>
          <w:tcPr>
            <w:tcW w:w="14992" w:type="dxa"/>
            <w:gridSpan w:val="40"/>
            <w:shd w:val="clear" w:color="auto" w:fill="99CCFF"/>
            <w:vAlign w:val="center"/>
          </w:tcPr>
          <w:p w:rsidR="00501A93" w:rsidRPr="00FE702F" w:rsidRDefault="00501A93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501A93" w:rsidRPr="00FE702F" w:rsidTr="003A7D97">
        <w:tc>
          <w:tcPr>
            <w:tcW w:w="957" w:type="dxa"/>
            <w:gridSpan w:val="4"/>
            <w:vMerge w:val="restart"/>
            <w:shd w:val="clear" w:color="auto" w:fill="auto"/>
            <w:vAlign w:val="center"/>
          </w:tcPr>
          <w:p w:rsidR="00501A93" w:rsidRPr="00FE702F" w:rsidRDefault="00501A93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Չափա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-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բաժնի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համարը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501A93" w:rsidRPr="00FE702F" w:rsidRDefault="00501A93" w:rsidP="00DD5C8E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Ընտրված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12476" w:type="dxa"/>
            <w:gridSpan w:val="31"/>
            <w:shd w:val="clear" w:color="auto" w:fill="auto"/>
            <w:vAlign w:val="center"/>
          </w:tcPr>
          <w:p w:rsidR="00501A93" w:rsidRPr="00FE702F" w:rsidRDefault="00501A93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Պայմանագրի</w:t>
            </w:r>
          </w:p>
        </w:tc>
      </w:tr>
      <w:tr w:rsidR="00501A93" w:rsidRPr="00D837DC" w:rsidTr="003A7D97">
        <w:trPr>
          <w:trHeight w:val="237"/>
        </w:trPr>
        <w:tc>
          <w:tcPr>
            <w:tcW w:w="957" w:type="dxa"/>
            <w:gridSpan w:val="4"/>
            <w:vMerge/>
            <w:shd w:val="clear" w:color="auto" w:fill="auto"/>
            <w:vAlign w:val="center"/>
          </w:tcPr>
          <w:p w:rsidR="00501A93" w:rsidRPr="00FE702F" w:rsidRDefault="00501A93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501A93" w:rsidRPr="00FE702F" w:rsidRDefault="00501A93" w:rsidP="00DD5C8E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21" w:type="dxa"/>
            <w:gridSpan w:val="8"/>
            <w:vMerge w:val="restart"/>
            <w:shd w:val="clear" w:color="auto" w:fill="auto"/>
            <w:vAlign w:val="center"/>
          </w:tcPr>
          <w:p w:rsidR="00501A93" w:rsidRPr="00FE702F" w:rsidRDefault="00501A93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Պայմանագրի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համարը</w:t>
            </w:r>
          </w:p>
        </w:tc>
        <w:tc>
          <w:tcPr>
            <w:tcW w:w="1278" w:type="dxa"/>
            <w:gridSpan w:val="5"/>
            <w:vMerge w:val="restart"/>
            <w:shd w:val="clear" w:color="auto" w:fill="auto"/>
            <w:vAlign w:val="center"/>
          </w:tcPr>
          <w:p w:rsidR="00501A93" w:rsidRPr="00FE702F" w:rsidRDefault="00501A93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Կնքման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1270" w:type="dxa"/>
            <w:gridSpan w:val="7"/>
            <w:vMerge w:val="restart"/>
            <w:shd w:val="clear" w:color="auto" w:fill="auto"/>
            <w:vAlign w:val="center"/>
          </w:tcPr>
          <w:p w:rsidR="00501A93" w:rsidRPr="00FE702F" w:rsidRDefault="00501A93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Կատարման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վերջնա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-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ժամկետը</w:t>
            </w:r>
          </w:p>
        </w:tc>
        <w:tc>
          <w:tcPr>
            <w:tcW w:w="892" w:type="dxa"/>
            <w:gridSpan w:val="3"/>
            <w:vMerge w:val="restart"/>
            <w:shd w:val="clear" w:color="auto" w:fill="auto"/>
            <w:vAlign w:val="center"/>
          </w:tcPr>
          <w:p w:rsidR="00501A93" w:rsidRPr="00FE702F" w:rsidRDefault="00501A93" w:rsidP="00DD5C8E">
            <w:pPr>
              <w:widowControl w:val="0"/>
              <w:ind w:left="-164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Կանխա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-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վճարի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չափը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Գինը</w:t>
            </w:r>
            <w:proofErr w:type="spellEnd"/>
          </w:p>
        </w:tc>
      </w:tr>
      <w:tr w:rsidR="00501A93" w:rsidRPr="00D837DC" w:rsidTr="003A7D97">
        <w:trPr>
          <w:trHeight w:val="238"/>
        </w:trPr>
        <w:tc>
          <w:tcPr>
            <w:tcW w:w="957" w:type="dxa"/>
            <w:gridSpan w:val="4"/>
            <w:vMerge/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8"/>
            <w:vMerge/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70" w:type="dxa"/>
            <w:gridSpan w:val="7"/>
            <w:vMerge/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vMerge/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ՀՀ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դրամ</w:t>
            </w:r>
            <w:proofErr w:type="spellEnd"/>
          </w:p>
        </w:tc>
      </w:tr>
      <w:tr w:rsidR="00501A93" w:rsidRPr="00D837DC" w:rsidTr="003A7D97">
        <w:trPr>
          <w:trHeight w:val="886"/>
        </w:trPr>
        <w:tc>
          <w:tcPr>
            <w:tcW w:w="9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35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Առկա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ֆինանսական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միջոցներով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  <w:proofErr w:type="spellEnd"/>
          </w:p>
        </w:tc>
      </w:tr>
      <w:tr w:rsidR="00501A93" w:rsidRPr="00D837DC" w:rsidTr="003A7D97">
        <w:trPr>
          <w:trHeight w:val="972"/>
        </w:trPr>
        <w:tc>
          <w:tcPr>
            <w:tcW w:w="957" w:type="dxa"/>
            <w:gridSpan w:val="4"/>
            <w:shd w:val="clear" w:color="auto" w:fill="auto"/>
            <w:vAlign w:val="center"/>
          </w:tcPr>
          <w:p w:rsidR="00501A93" w:rsidRPr="00D837DC" w:rsidRDefault="00501A93" w:rsidP="00BF0D5C">
            <w:pPr>
              <w:widowControl w:val="0"/>
              <w:ind w:left="-136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-</w:t>
            </w:r>
            <w:r w:rsidR="00BF0D5C">
              <w:rPr>
                <w:rFonts w:ascii="Sylfaen" w:hAnsi="Sylfaen" w:cs="Sylfae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501A93" w:rsidRPr="00D837DC" w:rsidRDefault="00501A93" w:rsidP="00BA5BC2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E930C3">
              <w:rPr>
                <w:rFonts w:ascii="Arial Armenian" w:hAnsi="Arial Armenian" w:cs="Sylfaen"/>
                <w:b/>
                <w:i/>
                <w:sz w:val="22"/>
                <w:szCs w:val="22"/>
                <w:lang w:val="hy-AM"/>
              </w:rPr>
              <w:t>§</w:t>
            </w:r>
            <w:proofErr w:type="spellStart"/>
            <w:r>
              <w:rPr>
                <w:rFonts w:ascii="Sylfaen" w:hAnsi="Sylfaen" w:cs="Sylfaen"/>
                <w:b/>
                <w:i/>
                <w:sz w:val="22"/>
                <w:szCs w:val="22"/>
              </w:rPr>
              <w:t>Կարկոմ</w:t>
            </w:r>
            <w:proofErr w:type="spellEnd"/>
            <w:r>
              <w:rPr>
                <w:rFonts w:ascii="Sylfaen" w:hAnsi="Sylfaen" w:cs="Sylfaen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i/>
                <w:sz w:val="22"/>
                <w:szCs w:val="22"/>
              </w:rPr>
              <w:t>ավտո</w:t>
            </w:r>
            <w:proofErr w:type="spellEnd"/>
            <w:r>
              <w:rPr>
                <w:rFonts w:ascii="Sylfaen" w:hAnsi="Sylfaen" w:cs="Sylfaen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i/>
                <w:sz w:val="22"/>
                <w:szCs w:val="22"/>
              </w:rPr>
              <w:t>Սերվիս</w:t>
            </w:r>
            <w:proofErr w:type="spellEnd"/>
            <w:r w:rsidRPr="00E930C3">
              <w:rPr>
                <w:rFonts w:ascii="Arial Armenian" w:hAnsi="Arial Armenian" w:cs="Sylfaen"/>
                <w:b/>
                <w:i/>
                <w:sz w:val="22"/>
                <w:szCs w:val="22"/>
                <w:lang w:val="hy-AM"/>
              </w:rPr>
              <w:t>¦</w:t>
            </w:r>
            <w:r w:rsidRPr="00130E6F">
              <w:rPr>
                <w:rFonts w:ascii="Arial Armenian" w:hAnsi="Arial Armenian" w:cs="Sylfaen"/>
                <w:b/>
                <w:i/>
                <w:sz w:val="22"/>
                <w:szCs w:val="22"/>
                <w:lang w:val="eu-ES"/>
              </w:rPr>
              <w:t xml:space="preserve"> </w:t>
            </w:r>
            <w:r w:rsidRPr="00E930C3">
              <w:rPr>
                <w:rFonts w:ascii="Sylfaen" w:hAnsi="Sylfaen" w:cs="Sylfaen"/>
                <w:b/>
                <w:i/>
                <w:sz w:val="22"/>
                <w:szCs w:val="22"/>
              </w:rPr>
              <w:t>ՍՊԸ</w:t>
            </w:r>
          </w:p>
        </w:tc>
        <w:tc>
          <w:tcPr>
            <w:tcW w:w="1421" w:type="dxa"/>
            <w:gridSpan w:val="8"/>
            <w:shd w:val="clear" w:color="auto" w:fill="auto"/>
            <w:vAlign w:val="center"/>
          </w:tcPr>
          <w:p w:rsidR="00501A93" w:rsidRPr="00FE702F" w:rsidRDefault="00501A93" w:rsidP="00BF0D5C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D837D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ՍՀԱՊԱԹ</w:t>
            </w:r>
            <w:r w:rsidRPr="00D837D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b/>
                <w:i/>
                <w:sz w:val="16"/>
                <w:szCs w:val="16"/>
                <w:lang w:val="af-ZA"/>
              </w:rPr>
              <w:t>Գ</w:t>
            </w:r>
            <w:r w:rsidRPr="00D837DC">
              <w:rPr>
                <w:rFonts w:ascii="Sylfaen" w:hAnsi="Sylfaen" w:cs="Sylfaen"/>
                <w:b/>
                <w:i/>
                <w:sz w:val="16"/>
                <w:szCs w:val="16"/>
                <w:lang w:val="af-ZA"/>
              </w:rPr>
              <w:t>Հ</w:t>
            </w:r>
            <w:r w:rsidR="00BF0D5C">
              <w:rPr>
                <w:rFonts w:ascii="Sylfaen" w:hAnsi="Sylfaen" w:cs="Sylfaen"/>
                <w:b/>
                <w:i/>
                <w:sz w:val="16"/>
                <w:szCs w:val="16"/>
              </w:rPr>
              <w:t>Ծ</w:t>
            </w:r>
            <w:r w:rsidRPr="00D837DC">
              <w:rPr>
                <w:rFonts w:ascii="Sylfaen" w:hAnsi="Sylfaen" w:cs="Sylfaen"/>
                <w:b/>
                <w:i/>
                <w:sz w:val="16"/>
                <w:szCs w:val="16"/>
                <w:lang w:val="af-ZA"/>
              </w:rPr>
              <w:t>ՁԲ</w:t>
            </w:r>
            <w:r w:rsidRPr="00D837DC"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/>
                <w:b/>
                <w:i/>
                <w:sz w:val="16"/>
                <w:szCs w:val="16"/>
              </w:rPr>
              <w:t>201</w:t>
            </w:r>
            <w:r w:rsidR="00BF0D5C">
              <w:rPr>
                <w:rFonts w:ascii="Sylfaen" w:hAnsi="Sylfaen"/>
                <w:b/>
                <w:i/>
                <w:sz w:val="16"/>
                <w:szCs w:val="16"/>
              </w:rPr>
              <w:t>8</w:t>
            </w:r>
            <w:r>
              <w:rPr>
                <w:rFonts w:ascii="Sylfaen" w:hAnsi="Sylfaen"/>
                <w:b/>
                <w:i/>
                <w:sz w:val="16"/>
                <w:szCs w:val="16"/>
              </w:rPr>
              <w:t>-1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501A93" w:rsidRPr="00F16E2C" w:rsidRDefault="00245FEF" w:rsidP="00245FEF">
            <w:pPr>
              <w:widowControl w:val="0"/>
              <w:jc w:val="center"/>
              <w:rPr>
                <w:rFonts w:ascii="Sylfaen" w:hAnsi="Sylfaen" w:cs="Sylfaen"/>
                <w:b/>
                <w:i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i/>
                <w:sz w:val="18"/>
                <w:szCs w:val="18"/>
              </w:rPr>
              <w:t>07</w:t>
            </w:r>
            <w:r w:rsidR="00501A93" w:rsidRPr="0096057C">
              <w:rPr>
                <w:rFonts w:ascii="Sylfaen" w:hAnsi="Sylfaen" w:cs="Sylfaen"/>
                <w:b/>
                <w:i/>
                <w:sz w:val="18"/>
                <w:szCs w:val="18"/>
              </w:rPr>
              <w:t>.0</w:t>
            </w:r>
            <w:r>
              <w:rPr>
                <w:rFonts w:ascii="Sylfaen" w:hAnsi="Sylfaen" w:cs="Sylfaen"/>
                <w:b/>
                <w:i/>
                <w:sz w:val="18"/>
                <w:szCs w:val="18"/>
              </w:rPr>
              <w:t>7</w:t>
            </w:r>
            <w:r w:rsidR="00501A93" w:rsidRPr="0096057C">
              <w:rPr>
                <w:rFonts w:ascii="Sylfaen" w:hAnsi="Sylfaen" w:cs="Sylfaen"/>
                <w:b/>
                <w:i/>
                <w:sz w:val="18"/>
                <w:szCs w:val="18"/>
              </w:rPr>
              <w:t>.201</w:t>
            </w:r>
            <w:r>
              <w:rPr>
                <w:rFonts w:ascii="Sylfaen" w:hAnsi="Sylfaen" w:cs="Sylfaen"/>
                <w:b/>
                <w:i/>
                <w:sz w:val="18"/>
                <w:szCs w:val="18"/>
              </w:rPr>
              <w:t>8</w:t>
            </w:r>
            <w:r w:rsidR="00501A93" w:rsidRPr="0096057C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թ</w:t>
            </w:r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501A93" w:rsidRPr="00F16E2C" w:rsidRDefault="00501A93" w:rsidP="00245FEF">
            <w:pPr>
              <w:widowControl w:val="0"/>
              <w:rPr>
                <w:rFonts w:ascii="Sylfaen" w:hAnsi="Sylfaen" w:cs="Sylfaen"/>
                <w:b/>
                <w:i/>
                <w:sz w:val="18"/>
                <w:szCs w:val="18"/>
                <w:highlight w:val="yellow"/>
              </w:rPr>
            </w:pPr>
            <w:r w:rsidRPr="0096057C">
              <w:rPr>
                <w:rFonts w:ascii="Sylfaen" w:hAnsi="Sylfaen" w:cs="Sylfaen"/>
                <w:b/>
                <w:i/>
                <w:sz w:val="18"/>
                <w:szCs w:val="18"/>
              </w:rPr>
              <w:t>15.1</w:t>
            </w:r>
            <w:r w:rsidRPr="0096057C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2</w:t>
            </w:r>
            <w:r w:rsidRPr="0096057C">
              <w:rPr>
                <w:rFonts w:ascii="Sylfaen" w:hAnsi="Sylfaen" w:cs="Sylfaen"/>
                <w:b/>
                <w:i/>
                <w:sz w:val="18"/>
                <w:szCs w:val="18"/>
              </w:rPr>
              <w:t>.201</w:t>
            </w:r>
            <w:r w:rsidR="00245FEF">
              <w:rPr>
                <w:rFonts w:ascii="Sylfaen" w:hAnsi="Sylfaen" w:cs="Sylfaen"/>
                <w:b/>
                <w:i/>
                <w:sz w:val="18"/>
                <w:szCs w:val="18"/>
              </w:rPr>
              <w:t>8</w:t>
            </w:r>
            <w:r w:rsidRPr="0096057C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թ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:rsidR="00501A93" w:rsidRPr="008C1B3F" w:rsidRDefault="00501A93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502" w:type="dxa"/>
            <w:gridSpan w:val="5"/>
            <w:shd w:val="clear" w:color="auto" w:fill="auto"/>
            <w:vAlign w:val="center"/>
          </w:tcPr>
          <w:p w:rsidR="00501A93" w:rsidRPr="00FB792C" w:rsidRDefault="002A5BEC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b/>
                <w:i/>
                <w:sz w:val="20"/>
                <w:szCs w:val="20"/>
              </w:rPr>
              <w:t>Առավելագույնը</w:t>
            </w:r>
            <w:proofErr w:type="spellEnd"/>
            <w:r>
              <w:rPr>
                <w:rFonts w:ascii="Sylfaen" w:hAnsi="Sylfaen"/>
                <w:b/>
                <w:i/>
                <w:sz w:val="20"/>
                <w:szCs w:val="20"/>
              </w:rPr>
              <w:t xml:space="preserve">                            </w:t>
            </w:r>
            <w:r w:rsidR="00245FEF" w:rsidRPr="00FB792C">
              <w:rPr>
                <w:rFonts w:ascii="Sylfaen" w:hAnsi="Sylfaen"/>
                <w:b/>
                <w:i/>
                <w:sz w:val="20"/>
                <w:szCs w:val="20"/>
              </w:rPr>
              <w:t>1.500.000</w:t>
            </w:r>
          </w:p>
        </w:tc>
        <w:tc>
          <w:tcPr>
            <w:tcW w:w="4113" w:type="dxa"/>
            <w:gridSpan w:val="3"/>
            <w:shd w:val="clear" w:color="auto" w:fill="auto"/>
            <w:vAlign w:val="center"/>
          </w:tcPr>
          <w:p w:rsidR="00501A93" w:rsidRPr="00FB792C" w:rsidRDefault="002A5BEC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b/>
                <w:i/>
                <w:sz w:val="20"/>
                <w:szCs w:val="20"/>
              </w:rPr>
              <w:t>Առավելագույնը</w:t>
            </w:r>
            <w:proofErr w:type="spellEnd"/>
            <w:r w:rsidRPr="00FB792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 xml:space="preserve">                                          </w:t>
            </w:r>
            <w:r w:rsidR="00245FEF" w:rsidRPr="00FB792C"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  <w:r w:rsidR="00245FEF" w:rsidRPr="00FB792C">
              <w:rPr>
                <w:rFonts w:ascii="Sylfaen" w:hAnsi="Sylfaen"/>
                <w:b/>
                <w:i/>
                <w:sz w:val="20"/>
                <w:szCs w:val="20"/>
              </w:rPr>
              <w:t>.</w:t>
            </w:r>
            <w:r w:rsidR="00245FEF" w:rsidRPr="00FB792C">
              <w:rPr>
                <w:rFonts w:ascii="Sylfaen" w:hAnsi="Sylfaen"/>
                <w:b/>
                <w:i/>
                <w:sz w:val="20"/>
                <w:szCs w:val="20"/>
              </w:rPr>
              <w:t>500</w:t>
            </w:r>
            <w:r w:rsidR="00245FEF" w:rsidRPr="00FB792C">
              <w:rPr>
                <w:rFonts w:ascii="Sylfaen" w:hAnsi="Sylfaen"/>
                <w:b/>
                <w:i/>
                <w:sz w:val="20"/>
                <w:szCs w:val="20"/>
              </w:rPr>
              <w:t>.</w:t>
            </w:r>
            <w:r w:rsidR="00245FEF" w:rsidRPr="00FB792C">
              <w:rPr>
                <w:rFonts w:ascii="Sylfaen" w:hAnsi="Sylfaen"/>
                <w:b/>
                <w:i/>
                <w:sz w:val="20"/>
                <w:szCs w:val="20"/>
              </w:rPr>
              <w:t>000</w:t>
            </w:r>
          </w:p>
        </w:tc>
      </w:tr>
      <w:tr w:rsidR="00501A93" w:rsidRPr="00D837DC" w:rsidTr="00D025E6">
        <w:trPr>
          <w:trHeight w:val="150"/>
        </w:trPr>
        <w:tc>
          <w:tcPr>
            <w:tcW w:w="14992" w:type="dxa"/>
            <w:gridSpan w:val="40"/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Ընտրված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մասնակցի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մասնակիցների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)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անվանումը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և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հասցեն</w:t>
            </w:r>
            <w:proofErr w:type="spellEnd"/>
          </w:p>
        </w:tc>
      </w:tr>
      <w:tr w:rsidR="00501A93" w:rsidRPr="00D837DC" w:rsidTr="003A7D97">
        <w:trPr>
          <w:trHeight w:val="125"/>
        </w:trPr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0"/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Չափա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-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բաժնի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widowControl w:val="0"/>
              <w:tabs>
                <w:tab w:val="left" w:pos="0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Ընտրված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մասնակիցը</w:t>
            </w:r>
            <w:proofErr w:type="spellEnd"/>
          </w:p>
        </w:tc>
        <w:tc>
          <w:tcPr>
            <w:tcW w:w="15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0"/>
                <w:tab w:val="left" w:pos="1248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Հասցե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հեռ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0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0"/>
                <w:tab w:val="left" w:pos="1248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Էլ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.-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փոստ</w:t>
            </w:r>
            <w:proofErr w:type="spellEnd"/>
          </w:p>
        </w:tc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0"/>
                <w:tab w:val="left" w:pos="1248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Բանկային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հաշիվը</w:t>
            </w:r>
            <w:proofErr w:type="spellEnd"/>
          </w:p>
        </w:tc>
        <w:tc>
          <w:tcPr>
            <w:tcW w:w="62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tabs>
                <w:tab w:val="left" w:pos="0"/>
                <w:tab w:val="left" w:pos="1248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ՀՎՀՀ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/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Անձնագրի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համարը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և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սերիան</w:t>
            </w:r>
            <w:proofErr w:type="spellEnd"/>
          </w:p>
        </w:tc>
      </w:tr>
      <w:tr w:rsidR="00501A93" w:rsidRPr="00D837DC" w:rsidTr="003A7D97">
        <w:trPr>
          <w:trHeight w:val="155"/>
        </w:trPr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E3199" w:rsidRDefault="00501A93" w:rsidP="00236EA1">
            <w:pPr>
              <w:widowControl w:val="0"/>
              <w:tabs>
                <w:tab w:val="left" w:pos="0"/>
              </w:tabs>
              <w:ind w:left="-222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>-</w:t>
            </w:r>
            <w:r w:rsidR="00236EA1">
              <w:rPr>
                <w:rFonts w:ascii="Sylfaen" w:hAnsi="Sylfae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8A0E1E" w:rsidRDefault="00501A93" w:rsidP="008A0E1E">
            <w:pPr>
              <w:widowControl w:val="0"/>
              <w:tabs>
                <w:tab w:val="left" w:pos="0"/>
              </w:tabs>
              <w:ind w:left="-22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8A0E1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§</w:t>
            </w:r>
            <w:proofErr w:type="spellStart"/>
            <w:r w:rsidRPr="008A0E1E">
              <w:rPr>
                <w:rFonts w:ascii="Sylfaen" w:hAnsi="Sylfaen" w:cs="Sylfaen"/>
                <w:b/>
                <w:i/>
                <w:sz w:val="20"/>
                <w:szCs w:val="20"/>
              </w:rPr>
              <w:t>Կարկոմավտո</w:t>
            </w:r>
            <w:proofErr w:type="spellEnd"/>
            <w:r w:rsidRPr="008A0E1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¦</w:t>
            </w:r>
            <w:r w:rsidRPr="008A0E1E">
              <w:rPr>
                <w:rFonts w:ascii="Arial Armenian" w:hAnsi="Arial Armenian" w:cs="Sylfaen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8A0E1E">
              <w:rPr>
                <w:rFonts w:ascii="Sylfaen" w:hAnsi="Sylfaen" w:cs="Sylfaen"/>
                <w:b/>
                <w:i/>
                <w:sz w:val="20"/>
                <w:szCs w:val="20"/>
              </w:rPr>
              <w:t>ՍՊԸ</w:t>
            </w:r>
          </w:p>
        </w:tc>
        <w:tc>
          <w:tcPr>
            <w:tcW w:w="15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8A0E1E" w:rsidRDefault="00501A93" w:rsidP="008A0E1E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ք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. </w:t>
            </w:r>
            <w:r w:rsidRPr="008A0E1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Երևան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, </w:t>
            </w:r>
            <w:r w:rsidRPr="008A0E1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Տիգր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անյան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8A0E1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1 փակ 1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,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հեռ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. 09</w:t>
            </w:r>
            <w:r w:rsidRPr="008A0E1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8A0E1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42</w:t>
            </w:r>
            <w:r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8A0E1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38</w:t>
            </w:r>
            <w:r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8A0E1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01</w:t>
            </w:r>
          </w:p>
        </w:tc>
        <w:tc>
          <w:tcPr>
            <w:tcW w:w="20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0163CC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9D23FA">
              <w:rPr>
                <w:rStyle w:val="Hyperlink"/>
                <w:rFonts w:ascii="Sylfaen" w:hAnsi="Sylfaen"/>
                <w:b/>
                <w:sz w:val="20"/>
                <w:szCs w:val="20"/>
                <w:lang w:val="hy-AM"/>
              </w:rPr>
              <w:t>sto-karcomauto@rambler.ru</w:t>
            </w:r>
          </w:p>
        </w:tc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E3199" w:rsidRDefault="00501A93" w:rsidP="00DD5C8E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217002121630001</w:t>
            </w:r>
          </w:p>
        </w:tc>
        <w:tc>
          <w:tcPr>
            <w:tcW w:w="62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F402D5" w:rsidRDefault="00501A93" w:rsidP="00DD5C8E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00131374</w:t>
            </w:r>
            <w:bookmarkStart w:id="0" w:name="_GoBack"/>
            <w:bookmarkEnd w:id="0"/>
          </w:p>
        </w:tc>
      </w:tr>
      <w:tr w:rsidR="00501A93" w:rsidRPr="00D837DC" w:rsidTr="00D025E6">
        <w:trPr>
          <w:trHeight w:val="288"/>
        </w:trPr>
        <w:tc>
          <w:tcPr>
            <w:tcW w:w="14992" w:type="dxa"/>
            <w:gridSpan w:val="40"/>
            <w:shd w:val="clear" w:color="auto" w:fill="99CCFF"/>
            <w:vAlign w:val="center"/>
          </w:tcPr>
          <w:p w:rsidR="00501A93" w:rsidRPr="00D837DC" w:rsidRDefault="00501A93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501A93" w:rsidRPr="00D837DC" w:rsidTr="003A7D97">
        <w:trPr>
          <w:trHeight w:val="475"/>
        </w:trPr>
        <w:tc>
          <w:tcPr>
            <w:tcW w:w="539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501A93" w:rsidRPr="00D837DC" w:rsidRDefault="00501A93" w:rsidP="00DD5C8E">
            <w:pPr>
              <w:tabs>
                <w:tab w:val="left" w:pos="1248"/>
              </w:tabs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Մասնակիցների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ներգրավման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նպատակով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Arial Armenian"/>
                <w:b/>
                <w:i/>
                <w:sz w:val="20"/>
                <w:szCs w:val="20"/>
                <w:lang w:val="hy-AM"/>
              </w:rPr>
              <w:t>«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Գնումների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մասին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»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ՀՀ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օրենքի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համաձայն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իրականացված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հրապարակումների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մասին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տեղեկությունները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60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01A93" w:rsidRPr="00DC6B53" w:rsidRDefault="00501A93" w:rsidP="001812BD">
            <w:pPr>
              <w:tabs>
                <w:tab w:val="left" w:pos="1248"/>
              </w:tabs>
              <w:ind w:firstLine="720"/>
              <w:rPr>
                <w:rStyle w:val="Hyperlink"/>
                <w:sz w:val="20"/>
                <w:szCs w:val="20"/>
                <w:lang w:val="hy-AM"/>
              </w:rPr>
            </w:pPr>
            <w:r w:rsidRPr="003B13E8">
              <w:rPr>
                <w:rStyle w:val="Hyperlink"/>
                <w:rFonts w:ascii="Sylfaen" w:hAnsi="Sylfaen"/>
                <w:b/>
                <w:sz w:val="20"/>
                <w:szCs w:val="20"/>
                <w:lang w:val="hy-AM"/>
              </w:rPr>
              <w:t>www.procurement.am</w:t>
            </w:r>
          </w:p>
        </w:tc>
      </w:tr>
      <w:tr w:rsidR="00501A93" w:rsidRPr="00D837DC" w:rsidTr="00D025E6">
        <w:trPr>
          <w:trHeight w:val="288"/>
        </w:trPr>
        <w:tc>
          <w:tcPr>
            <w:tcW w:w="14992" w:type="dxa"/>
            <w:gridSpan w:val="40"/>
            <w:shd w:val="clear" w:color="auto" w:fill="99CCFF"/>
            <w:vAlign w:val="center"/>
          </w:tcPr>
          <w:p w:rsidR="00501A93" w:rsidRPr="00D837DC" w:rsidRDefault="00501A93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501A93" w:rsidRPr="00D837DC" w:rsidTr="00D025E6">
        <w:trPr>
          <w:trHeight w:val="227"/>
        </w:trPr>
        <w:tc>
          <w:tcPr>
            <w:tcW w:w="14992" w:type="dxa"/>
            <w:gridSpan w:val="40"/>
            <w:shd w:val="clear" w:color="auto" w:fill="auto"/>
            <w:vAlign w:val="center"/>
          </w:tcPr>
          <w:p w:rsidR="00501A93" w:rsidRPr="00D837DC" w:rsidRDefault="00501A93" w:rsidP="00DD5C8E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01A93" w:rsidRPr="00D837DC" w:rsidTr="003A7D97">
        <w:trPr>
          <w:trHeight w:val="47"/>
        </w:trPr>
        <w:tc>
          <w:tcPr>
            <w:tcW w:w="24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shd w:val="clear" w:color="auto" w:fill="FFFFFF"/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Անուն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Ազգանուն</w:t>
            </w:r>
            <w:proofErr w:type="spellEnd"/>
          </w:p>
        </w:tc>
        <w:tc>
          <w:tcPr>
            <w:tcW w:w="380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shd w:val="clear" w:color="auto" w:fill="FFFFFF"/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87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93" w:rsidRPr="00D837DC" w:rsidRDefault="00501A93" w:rsidP="00DD5C8E">
            <w:pPr>
              <w:shd w:val="clear" w:color="auto" w:fill="FFFFFF"/>
              <w:tabs>
                <w:tab w:val="left" w:pos="0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Էլ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.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փոստի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հասցեն</w:t>
            </w:r>
            <w:proofErr w:type="spellEnd"/>
          </w:p>
        </w:tc>
      </w:tr>
      <w:tr w:rsidR="00501A93" w:rsidRPr="00D837DC" w:rsidTr="003A7D97">
        <w:trPr>
          <w:trHeight w:val="47"/>
        </w:trPr>
        <w:tc>
          <w:tcPr>
            <w:tcW w:w="2427" w:type="dxa"/>
            <w:gridSpan w:val="8"/>
            <w:shd w:val="clear" w:color="auto" w:fill="auto"/>
            <w:vAlign w:val="center"/>
          </w:tcPr>
          <w:p w:rsidR="00501A93" w:rsidRPr="00FE702F" w:rsidRDefault="00501A93" w:rsidP="00385D6F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Գայանե</w:t>
            </w:r>
            <w:proofErr w:type="spellEnd"/>
            <w:r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Կնյազյան</w:t>
            </w:r>
            <w:proofErr w:type="spellEnd"/>
          </w:p>
        </w:tc>
        <w:tc>
          <w:tcPr>
            <w:tcW w:w="3805" w:type="dxa"/>
            <w:gridSpan w:val="19"/>
            <w:shd w:val="clear" w:color="auto" w:fill="auto"/>
            <w:vAlign w:val="center"/>
          </w:tcPr>
          <w:p w:rsidR="00501A93" w:rsidRPr="00D837DC" w:rsidRDefault="00501A93" w:rsidP="00A43662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i/>
                <w:sz w:val="20"/>
                <w:szCs w:val="20"/>
              </w:rPr>
              <w:t>093 81 95 15</w:t>
            </w:r>
          </w:p>
        </w:tc>
        <w:tc>
          <w:tcPr>
            <w:tcW w:w="8760" w:type="dxa"/>
            <w:gridSpan w:val="13"/>
            <w:shd w:val="clear" w:color="auto" w:fill="auto"/>
            <w:vAlign w:val="center"/>
          </w:tcPr>
          <w:p w:rsidR="00501A93" w:rsidRPr="00D837DC" w:rsidRDefault="00501A93" w:rsidP="00385D6F">
            <w:pPr>
              <w:tabs>
                <w:tab w:val="left" w:pos="0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r w:rsidRPr="00A43662">
              <w:rPr>
                <w:rStyle w:val="Hyperlink"/>
                <w:rFonts w:ascii="Sylfaen" w:hAnsi="Sylfaen"/>
                <w:b/>
                <w:sz w:val="20"/>
                <w:szCs w:val="20"/>
                <w:lang w:val="hy-AM"/>
              </w:rPr>
              <w:t>knyazyan.gayane@mail.ru</w:t>
            </w:r>
          </w:p>
        </w:tc>
      </w:tr>
    </w:tbl>
    <w:p w:rsidR="00AA22F6" w:rsidRPr="00D837DC" w:rsidRDefault="00AA22F6" w:rsidP="00AA22F6">
      <w:pPr>
        <w:pStyle w:val="BodyTextIndent3"/>
        <w:spacing w:after="240"/>
        <w:ind w:left="0"/>
        <w:rPr>
          <w:rFonts w:ascii="Sylfaen" w:hAnsi="Sylfaen" w:cs="Sylfaen"/>
          <w:b/>
          <w:i/>
          <w:sz w:val="22"/>
          <w:szCs w:val="22"/>
          <w:lang w:val="hy-AM"/>
        </w:rPr>
      </w:pPr>
    </w:p>
    <w:p w:rsidR="007D67FE" w:rsidRPr="00D837DC" w:rsidRDefault="007D67FE" w:rsidP="00AA22F6">
      <w:pPr>
        <w:pStyle w:val="BodyTextIndent3"/>
        <w:spacing w:after="240"/>
        <w:ind w:left="0"/>
        <w:rPr>
          <w:rFonts w:ascii="Sylfaen" w:hAnsi="Sylfaen"/>
          <w:i/>
          <w:sz w:val="22"/>
          <w:szCs w:val="22"/>
          <w:lang w:val="hy-AM"/>
        </w:rPr>
      </w:pPr>
      <w:r w:rsidRPr="00D837DC">
        <w:rPr>
          <w:rFonts w:ascii="Sylfaen" w:hAnsi="Sylfaen" w:cs="Sylfaen"/>
          <w:b/>
          <w:i/>
          <w:sz w:val="22"/>
          <w:szCs w:val="22"/>
          <w:lang w:val="af-ZA"/>
        </w:rPr>
        <w:t>Պատվիրատու</w:t>
      </w:r>
      <w:r w:rsidRPr="00D837DC">
        <w:rPr>
          <w:rFonts w:ascii="Sylfaen" w:hAnsi="Sylfaen"/>
          <w:b/>
          <w:i/>
          <w:sz w:val="22"/>
          <w:szCs w:val="22"/>
          <w:lang w:val="af-ZA"/>
        </w:rPr>
        <w:t xml:space="preserve">` </w:t>
      </w:r>
      <w:r w:rsidRPr="00D837D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՛՛Սարդարապատի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հերոսամարտի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հուշահամալիր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,                                                             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                                                                                                                     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    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                       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Հայոց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ազ</w:t>
      </w:r>
      <w:r w:rsidR="00AA22F6" w:rsidRPr="00D837DC">
        <w:rPr>
          <w:rFonts w:ascii="Sylfaen" w:hAnsi="Sylfaen" w:cs="Sylfaen"/>
          <w:i/>
          <w:sz w:val="22"/>
          <w:szCs w:val="22"/>
          <w:lang w:val="hy-AM"/>
        </w:rPr>
        <w:t>գագրության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AA22F6" w:rsidRPr="00D837DC">
        <w:rPr>
          <w:rFonts w:ascii="Sylfaen" w:hAnsi="Sylfaen" w:cs="Sylfaen"/>
          <w:i/>
          <w:sz w:val="22"/>
          <w:szCs w:val="22"/>
          <w:lang w:val="hy-AM"/>
        </w:rPr>
        <w:t>և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AA22F6" w:rsidRPr="00D837DC">
        <w:rPr>
          <w:rFonts w:ascii="Sylfaen" w:hAnsi="Sylfaen" w:cs="Sylfaen"/>
          <w:i/>
          <w:sz w:val="22"/>
          <w:szCs w:val="22"/>
          <w:lang w:val="hy-AM"/>
        </w:rPr>
        <w:t>ազատագրական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AA22F6" w:rsidRPr="00D837DC">
        <w:rPr>
          <w:rFonts w:ascii="Sylfaen" w:hAnsi="Sylfaen" w:cs="Sylfaen"/>
          <w:i/>
          <w:sz w:val="22"/>
          <w:szCs w:val="22"/>
          <w:lang w:val="hy-AM"/>
        </w:rPr>
        <w:t>պայքարի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պատմության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ազգային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թանգարան՛՛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ՊՈԱԿ</w:t>
      </w:r>
    </w:p>
    <w:sectPr w:rsidR="007D67FE" w:rsidRPr="00D837DC" w:rsidSect="00566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38" w:right="284" w:bottom="244" w:left="709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76E" w:rsidRDefault="0012776E" w:rsidP="006B0B01">
      <w:r>
        <w:separator/>
      </w:r>
    </w:p>
  </w:endnote>
  <w:endnote w:type="continuationSeparator" w:id="0">
    <w:p w:rsidR="0012776E" w:rsidRDefault="0012776E" w:rsidP="006B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6D" w:rsidRDefault="00B743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079347"/>
      <w:docPartObj>
        <w:docPartGallery w:val="Page Numbers (Bottom of Page)"/>
        <w:docPartUnique/>
      </w:docPartObj>
    </w:sdtPr>
    <w:sdtEndPr/>
    <w:sdtContent>
      <w:p w:rsidR="006B0B01" w:rsidRDefault="00C856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AF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0B01" w:rsidRDefault="006B0B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6D" w:rsidRDefault="00B743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76E" w:rsidRDefault="0012776E" w:rsidP="006B0B01">
      <w:r>
        <w:separator/>
      </w:r>
    </w:p>
  </w:footnote>
  <w:footnote w:type="continuationSeparator" w:id="0">
    <w:p w:rsidR="0012776E" w:rsidRDefault="0012776E" w:rsidP="006B0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6D" w:rsidRDefault="00B743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6D" w:rsidRDefault="00B743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6D" w:rsidRDefault="00B743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7FE"/>
    <w:rsid w:val="00006670"/>
    <w:rsid w:val="000163CC"/>
    <w:rsid w:val="0001742A"/>
    <w:rsid w:val="000216AB"/>
    <w:rsid w:val="000232E6"/>
    <w:rsid w:val="00031BC4"/>
    <w:rsid w:val="00033C56"/>
    <w:rsid w:val="00037B77"/>
    <w:rsid w:val="00041320"/>
    <w:rsid w:val="00042558"/>
    <w:rsid w:val="00042C5E"/>
    <w:rsid w:val="00045F71"/>
    <w:rsid w:val="0005350E"/>
    <w:rsid w:val="00056226"/>
    <w:rsid w:val="00065775"/>
    <w:rsid w:val="000742AE"/>
    <w:rsid w:val="000867D6"/>
    <w:rsid w:val="00091F88"/>
    <w:rsid w:val="000A0C33"/>
    <w:rsid w:val="000B5560"/>
    <w:rsid w:val="000C0B53"/>
    <w:rsid w:val="000C15BF"/>
    <w:rsid w:val="000C431A"/>
    <w:rsid w:val="000E1171"/>
    <w:rsid w:val="00102398"/>
    <w:rsid w:val="0012776E"/>
    <w:rsid w:val="00140BB9"/>
    <w:rsid w:val="00144AA6"/>
    <w:rsid w:val="00152F09"/>
    <w:rsid w:val="00154C8A"/>
    <w:rsid w:val="00173BC0"/>
    <w:rsid w:val="001754C6"/>
    <w:rsid w:val="00180D75"/>
    <w:rsid w:val="001812BD"/>
    <w:rsid w:val="00192339"/>
    <w:rsid w:val="00194A8C"/>
    <w:rsid w:val="001B3FB0"/>
    <w:rsid w:val="001B43F1"/>
    <w:rsid w:val="001B4732"/>
    <w:rsid w:val="001B5E39"/>
    <w:rsid w:val="001C3274"/>
    <w:rsid w:val="001C5852"/>
    <w:rsid w:val="001D033F"/>
    <w:rsid w:val="001D2A9D"/>
    <w:rsid w:val="001F2333"/>
    <w:rsid w:val="001F5AEB"/>
    <w:rsid w:val="0020000A"/>
    <w:rsid w:val="00201751"/>
    <w:rsid w:val="002108C3"/>
    <w:rsid w:val="00217778"/>
    <w:rsid w:val="00220E76"/>
    <w:rsid w:val="0023014A"/>
    <w:rsid w:val="0023251B"/>
    <w:rsid w:val="00236EA1"/>
    <w:rsid w:val="00245FEF"/>
    <w:rsid w:val="00252DE9"/>
    <w:rsid w:val="00262C8B"/>
    <w:rsid w:val="002664A1"/>
    <w:rsid w:val="00274713"/>
    <w:rsid w:val="00280E72"/>
    <w:rsid w:val="002A335A"/>
    <w:rsid w:val="002A5BEC"/>
    <w:rsid w:val="002C5CFC"/>
    <w:rsid w:val="002D51AA"/>
    <w:rsid w:val="002F16F0"/>
    <w:rsid w:val="002F3892"/>
    <w:rsid w:val="00315571"/>
    <w:rsid w:val="00320063"/>
    <w:rsid w:val="00321A64"/>
    <w:rsid w:val="003265D0"/>
    <w:rsid w:val="00332C87"/>
    <w:rsid w:val="00336AED"/>
    <w:rsid w:val="00337E06"/>
    <w:rsid w:val="003427AB"/>
    <w:rsid w:val="00344C2B"/>
    <w:rsid w:val="00346E02"/>
    <w:rsid w:val="00354A3A"/>
    <w:rsid w:val="003567A9"/>
    <w:rsid w:val="00366010"/>
    <w:rsid w:val="00376636"/>
    <w:rsid w:val="003835BA"/>
    <w:rsid w:val="00385D6F"/>
    <w:rsid w:val="00387F21"/>
    <w:rsid w:val="00390228"/>
    <w:rsid w:val="003A3093"/>
    <w:rsid w:val="003A7D97"/>
    <w:rsid w:val="003B13E8"/>
    <w:rsid w:val="003B4184"/>
    <w:rsid w:val="003B47D0"/>
    <w:rsid w:val="003C03D3"/>
    <w:rsid w:val="003C1875"/>
    <w:rsid w:val="003C4722"/>
    <w:rsid w:val="003D0C6D"/>
    <w:rsid w:val="003D3430"/>
    <w:rsid w:val="003D3E86"/>
    <w:rsid w:val="003D3F20"/>
    <w:rsid w:val="003D4323"/>
    <w:rsid w:val="003D61DF"/>
    <w:rsid w:val="003D69EF"/>
    <w:rsid w:val="003E1BA8"/>
    <w:rsid w:val="003E3C8E"/>
    <w:rsid w:val="003E6E72"/>
    <w:rsid w:val="003F42E4"/>
    <w:rsid w:val="00415155"/>
    <w:rsid w:val="00430E62"/>
    <w:rsid w:val="004345D9"/>
    <w:rsid w:val="00435173"/>
    <w:rsid w:val="00437496"/>
    <w:rsid w:val="004379FB"/>
    <w:rsid w:val="00443D19"/>
    <w:rsid w:val="00446927"/>
    <w:rsid w:val="00453EF1"/>
    <w:rsid w:val="00461C0D"/>
    <w:rsid w:val="00461D35"/>
    <w:rsid w:val="00464BF7"/>
    <w:rsid w:val="00472134"/>
    <w:rsid w:val="004758E3"/>
    <w:rsid w:val="0049624E"/>
    <w:rsid w:val="004A01C9"/>
    <w:rsid w:val="004A7577"/>
    <w:rsid w:val="004C01AB"/>
    <w:rsid w:val="004C2169"/>
    <w:rsid w:val="004C4559"/>
    <w:rsid w:val="004E351E"/>
    <w:rsid w:val="004E690C"/>
    <w:rsid w:val="004E75DA"/>
    <w:rsid w:val="004F133B"/>
    <w:rsid w:val="00500051"/>
    <w:rsid w:val="00500BD9"/>
    <w:rsid w:val="00501A93"/>
    <w:rsid w:val="00505809"/>
    <w:rsid w:val="005107AE"/>
    <w:rsid w:val="005108AF"/>
    <w:rsid w:val="005277D3"/>
    <w:rsid w:val="00527864"/>
    <w:rsid w:val="00530242"/>
    <w:rsid w:val="00531EE2"/>
    <w:rsid w:val="00532435"/>
    <w:rsid w:val="00542C0D"/>
    <w:rsid w:val="0054341A"/>
    <w:rsid w:val="00550AA3"/>
    <w:rsid w:val="00563CBE"/>
    <w:rsid w:val="00565592"/>
    <w:rsid w:val="00566049"/>
    <w:rsid w:val="005678A5"/>
    <w:rsid w:val="0058147B"/>
    <w:rsid w:val="00584C97"/>
    <w:rsid w:val="0058600C"/>
    <w:rsid w:val="00586FF7"/>
    <w:rsid w:val="00590881"/>
    <w:rsid w:val="005B01F3"/>
    <w:rsid w:val="005D1F09"/>
    <w:rsid w:val="005D3C54"/>
    <w:rsid w:val="005F3985"/>
    <w:rsid w:val="005F6988"/>
    <w:rsid w:val="00604530"/>
    <w:rsid w:val="00611BAC"/>
    <w:rsid w:val="00614D03"/>
    <w:rsid w:val="00623633"/>
    <w:rsid w:val="0063474F"/>
    <w:rsid w:val="0064127A"/>
    <w:rsid w:val="0066053C"/>
    <w:rsid w:val="006767A4"/>
    <w:rsid w:val="00681FC7"/>
    <w:rsid w:val="00683D59"/>
    <w:rsid w:val="0069277C"/>
    <w:rsid w:val="006942D9"/>
    <w:rsid w:val="00695992"/>
    <w:rsid w:val="006A258E"/>
    <w:rsid w:val="006B0B01"/>
    <w:rsid w:val="006B14C6"/>
    <w:rsid w:val="006B68EA"/>
    <w:rsid w:val="006B695B"/>
    <w:rsid w:val="006C67B7"/>
    <w:rsid w:val="006D01C6"/>
    <w:rsid w:val="006D22DC"/>
    <w:rsid w:val="006E0E42"/>
    <w:rsid w:val="006E105C"/>
    <w:rsid w:val="006E6AF2"/>
    <w:rsid w:val="006F1F12"/>
    <w:rsid w:val="006F1FB1"/>
    <w:rsid w:val="006F6737"/>
    <w:rsid w:val="00733D7A"/>
    <w:rsid w:val="007346D7"/>
    <w:rsid w:val="00761FC5"/>
    <w:rsid w:val="00762778"/>
    <w:rsid w:val="00763FAE"/>
    <w:rsid w:val="007663B7"/>
    <w:rsid w:val="00774925"/>
    <w:rsid w:val="00784AF0"/>
    <w:rsid w:val="007867D9"/>
    <w:rsid w:val="007916B2"/>
    <w:rsid w:val="007A583C"/>
    <w:rsid w:val="007C74C5"/>
    <w:rsid w:val="007D64E4"/>
    <w:rsid w:val="007D67FE"/>
    <w:rsid w:val="007E01E9"/>
    <w:rsid w:val="007E2975"/>
    <w:rsid w:val="007E4075"/>
    <w:rsid w:val="008078F8"/>
    <w:rsid w:val="00811934"/>
    <w:rsid w:val="00813CA8"/>
    <w:rsid w:val="00816D8D"/>
    <w:rsid w:val="00825117"/>
    <w:rsid w:val="00837778"/>
    <w:rsid w:val="008411B6"/>
    <w:rsid w:val="008451BF"/>
    <w:rsid w:val="00854389"/>
    <w:rsid w:val="00881EC4"/>
    <w:rsid w:val="00882784"/>
    <w:rsid w:val="00890498"/>
    <w:rsid w:val="008A0E1E"/>
    <w:rsid w:val="008A61C0"/>
    <w:rsid w:val="008C1B3F"/>
    <w:rsid w:val="008C3B19"/>
    <w:rsid w:val="008C7F5B"/>
    <w:rsid w:val="008E3EEC"/>
    <w:rsid w:val="009061A7"/>
    <w:rsid w:val="0095608C"/>
    <w:rsid w:val="0096057C"/>
    <w:rsid w:val="009720FC"/>
    <w:rsid w:val="00980D9B"/>
    <w:rsid w:val="0098746B"/>
    <w:rsid w:val="00995AAF"/>
    <w:rsid w:val="009A55FF"/>
    <w:rsid w:val="009C1857"/>
    <w:rsid w:val="009C4693"/>
    <w:rsid w:val="009C657B"/>
    <w:rsid w:val="009D23FA"/>
    <w:rsid w:val="009D352F"/>
    <w:rsid w:val="009D796F"/>
    <w:rsid w:val="009E7EBB"/>
    <w:rsid w:val="009F7AB6"/>
    <w:rsid w:val="00A04CB0"/>
    <w:rsid w:val="00A16AEC"/>
    <w:rsid w:val="00A16B18"/>
    <w:rsid w:val="00A2604C"/>
    <w:rsid w:val="00A43662"/>
    <w:rsid w:val="00A46C13"/>
    <w:rsid w:val="00A50025"/>
    <w:rsid w:val="00A5024C"/>
    <w:rsid w:val="00A540E0"/>
    <w:rsid w:val="00A55F97"/>
    <w:rsid w:val="00A70E92"/>
    <w:rsid w:val="00A71C4E"/>
    <w:rsid w:val="00A76665"/>
    <w:rsid w:val="00A800AD"/>
    <w:rsid w:val="00A84EF3"/>
    <w:rsid w:val="00A950D2"/>
    <w:rsid w:val="00A966DB"/>
    <w:rsid w:val="00A97C34"/>
    <w:rsid w:val="00AA17D0"/>
    <w:rsid w:val="00AA22F6"/>
    <w:rsid w:val="00AA77F1"/>
    <w:rsid w:val="00AC1541"/>
    <w:rsid w:val="00AC2121"/>
    <w:rsid w:val="00AD2CA8"/>
    <w:rsid w:val="00AD73C7"/>
    <w:rsid w:val="00AE71CD"/>
    <w:rsid w:val="00AE7AA6"/>
    <w:rsid w:val="00AF420C"/>
    <w:rsid w:val="00AF768E"/>
    <w:rsid w:val="00B01020"/>
    <w:rsid w:val="00B11710"/>
    <w:rsid w:val="00B13733"/>
    <w:rsid w:val="00B22BCF"/>
    <w:rsid w:val="00B2505B"/>
    <w:rsid w:val="00B2657D"/>
    <w:rsid w:val="00B35ABD"/>
    <w:rsid w:val="00B50824"/>
    <w:rsid w:val="00B5095E"/>
    <w:rsid w:val="00B55A43"/>
    <w:rsid w:val="00B60474"/>
    <w:rsid w:val="00B6788E"/>
    <w:rsid w:val="00B72864"/>
    <w:rsid w:val="00B72F66"/>
    <w:rsid w:val="00B7436D"/>
    <w:rsid w:val="00B825E8"/>
    <w:rsid w:val="00B84F7B"/>
    <w:rsid w:val="00B8784F"/>
    <w:rsid w:val="00B93B41"/>
    <w:rsid w:val="00B944BC"/>
    <w:rsid w:val="00BA5BC2"/>
    <w:rsid w:val="00BB50AC"/>
    <w:rsid w:val="00BC00E3"/>
    <w:rsid w:val="00BC7E0A"/>
    <w:rsid w:val="00BD0BBD"/>
    <w:rsid w:val="00BD49A5"/>
    <w:rsid w:val="00BE4969"/>
    <w:rsid w:val="00BF0B2D"/>
    <w:rsid w:val="00BF0D5C"/>
    <w:rsid w:val="00BF42B3"/>
    <w:rsid w:val="00BF7722"/>
    <w:rsid w:val="00C01245"/>
    <w:rsid w:val="00C20058"/>
    <w:rsid w:val="00C20E39"/>
    <w:rsid w:val="00C23FAF"/>
    <w:rsid w:val="00C26059"/>
    <w:rsid w:val="00C42A3B"/>
    <w:rsid w:val="00C6313E"/>
    <w:rsid w:val="00C64429"/>
    <w:rsid w:val="00C656B5"/>
    <w:rsid w:val="00C66490"/>
    <w:rsid w:val="00C85677"/>
    <w:rsid w:val="00CA3A63"/>
    <w:rsid w:val="00CA557D"/>
    <w:rsid w:val="00CA75D4"/>
    <w:rsid w:val="00CB7138"/>
    <w:rsid w:val="00CC1A63"/>
    <w:rsid w:val="00CC24D4"/>
    <w:rsid w:val="00CC4014"/>
    <w:rsid w:val="00CC6B10"/>
    <w:rsid w:val="00CD434F"/>
    <w:rsid w:val="00CD4BAF"/>
    <w:rsid w:val="00CE2715"/>
    <w:rsid w:val="00CF4701"/>
    <w:rsid w:val="00D019FA"/>
    <w:rsid w:val="00D025E6"/>
    <w:rsid w:val="00D03594"/>
    <w:rsid w:val="00D06FF5"/>
    <w:rsid w:val="00D072C7"/>
    <w:rsid w:val="00D21582"/>
    <w:rsid w:val="00D249AC"/>
    <w:rsid w:val="00D259A4"/>
    <w:rsid w:val="00D320D7"/>
    <w:rsid w:val="00D331CA"/>
    <w:rsid w:val="00D405C7"/>
    <w:rsid w:val="00D44602"/>
    <w:rsid w:val="00D450F0"/>
    <w:rsid w:val="00D45D13"/>
    <w:rsid w:val="00D47C42"/>
    <w:rsid w:val="00D62298"/>
    <w:rsid w:val="00D837DC"/>
    <w:rsid w:val="00D84D48"/>
    <w:rsid w:val="00D91663"/>
    <w:rsid w:val="00D91B54"/>
    <w:rsid w:val="00D94EAE"/>
    <w:rsid w:val="00DB69EC"/>
    <w:rsid w:val="00DC06F5"/>
    <w:rsid w:val="00DC4F60"/>
    <w:rsid w:val="00DC6787"/>
    <w:rsid w:val="00DC6B53"/>
    <w:rsid w:val="00DD308D"/>
    <w:rsid w:val="00DD5C8E"/>
    <w:rsid w:val="00DE3199"/>
    <w:rsid w:val="00DE5C69"/>
    <w:rsid w:val="00E0342F"/>
    <w:rsid w:val="00E16CFE"/>
    <w:rsid w:val="00E2166C"/>
    <w:rsid w:val="00E337DB"/>
    <w:rsid w:val="00E431D7"/>
    <w:rsid w:val="00E478B7"/>
    <w:rsid w:val="00E51F63"/>
    <w:rsid w:val="00E5663A"/>
    <w:rsid w:val="00E711B9"/>
    <w:rsid w:val="00E74251"/>
    <w:rsid w:val="00E80803"/>
    <w:rsid w:val="00E82D7E"/>
    <w:rsid w:val="00E82D96"/>
    <w:rsid w:val="00E95DC8"/>
    <w:rsid w:val="00EA174E"/>
    <w:rsid w:val="00EB290B"/>
    <w:rsid w:val="00EC1516"/>
    <w:rsid w:val="00EC4CE1"/>
    <w:rsid w:val="00ED2B19"/>
    <w:rsid w:val="00ED6047"/>
    <w:rsid w:val="00EF04B2"/>
    <w:rsid w:val="00EF2B6D"/>
    <w:rsid w:val="00EF34AA"/>
    <w:rsid w:val="00EF5900"/>
    <w:rsid w:val="00EF598F"/>
    <w:rsid w:val="00EF6C3A"/>
    <w:rsid w:val="00EF7C4C"/>
    <w:rsid w:val="00F06B1C"/>
    <w:rsid w:val="00F071A7"/>
    <w:rsid w:val="00F16E2C"/>
    <w:rsid w:val="00F2551D"/>
    <w:rsid w:val="00F307EA"/>
    <w:rsid w:val="00F3172B"/>
    <w:rsid w:val="00F32E35"/>
    <w:rsid w:val="00F32F36"/>
    <w:rsid w:val="00F379E0"/>
    <w:rsid w:val="00F402D5"/>
    <w:rsid w:val="00F47ED0"/>
    <w:rsid w:val="00F535F0"/>
    <w:rsid w:val="00F56681"/>
    <w:rsid w:val="00F57037"/>
    <w:rsid w:val="00F629FE"/>
    <w:rsid w:val="00F646FC"/>
    <w:rsid w:val="00F66587"/>
    <w:rsid w:val="00F702A6"/>
    <w:rsid w:val="00F726C7"/>
    <w:rsid w:val="00F80B6B"/>
    <w:rsid w:val="00F83F42"/>
    <w:rsid w:val="00F84574"/>
    <w:rsid w:val="00F86A34"/>
    <w:rsid w:val="00F9000D"/>
    <w:rsid w:val="00F95208"/>
    <w:rsid w:val="00FA1B22"/>
    <w:rsid w:val="00FB241D"/>
    <w:rsid w:val="00FB6CE2"/>
    <w:rsid w:val="00FB781A"/>
    <w:rsid w:val="00FB792C"/>
    <w:rsid w:val="00FC1004"/>
    <w:rsid w:val="00FC31A6"/>
    <w:rsid w:val="00FC727A"/>
    <w:rsid w:val="00FD0CAA"/>
    <w:rsid w:val="00FD6B2A"/>
    <w:rsid w:val="00FE11DC"/>
    <w:rsid w:val="00FE645D"/>
    <w:rsid w:val="00FE702F"/>
    <w:rsid w:val="00FF0BA8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67FE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67F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D67F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D67FE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12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0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B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0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B01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74251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74251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3FA4C-3805-41B4-9F74-1EEC5CA5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Razmella</dc:creator>
  <cp:keywords/>
  <dc:description/>
  <cp:lastModifiedBy>Rita</cp:lastModifiedBy>
  <cp:revision>241</cp:revision>
  <cp:lastPrinted>2014-12-07T07:43:00Z</cp:lastPrinted>
  <dcterms:created xsi:type="dcterms:W3CDTF">2014-12-03T09:26:00Z</dcterms:created>
  <dcterms:modified xsi:type="dcterms:W3CDTF">2018-07-07T13:00:00Z</dcterms:modified>
</cp:coreProperties>
</file>